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DF" w:rsidRDefault="00BC17DF" w:rsidP="00B26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E1" w:rsidRPr="004215C6" w:rsidRDefault="00D679C2" w:rsidP="00B26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Elindult </w:t>
      </w:r>
      <w:r w:rsidR="00B2616A" w:rsidRPr="004215C6">
        <w:rPr>
          <w:rFonts w:ascii="Times New Roman" w:hAnsi="Times New Roman" w:cs="Times New Roman"/>
          <w:b/>
          <w:sz w:val="28"/>
          <w:szCs w:val="28"/>
        </w:rPr>
        <w:t xml:space="preserve">a révfülöpi </w:t>
      </w:r>
      <w:r w:rsidR="00907CF9" w:rsidRPr="004215C6">
        <w:rPr>
          <w:rFonts w:ascii="Times New Roman" w:hAnsi="Times New Roman" w:cs="Times New Roman"/>
          <w:b/>
          <w:sz w:val="28"/>
          <w:szCs w:val="28"/>
        </w:rPr>
        <w:t xml:space="preserve">termelői </w:t>
      </w:r>
      <w:r w:rsidR="00B2616A" w:rsidRPr="004215C6">
        <w:rPr>
          <w:rFonts w:ascii="Times New Roman" w:hAnsi="Times New Roman" w:cs="Times New Roman"/>
          <w:b/>
          <w:sz w:val="28"/>
          <w:szCs w:val="28"/>
        </w:rPr>
        <w:t>piac kivitelezése</w:t>
      </w:r>
    </w:p>
    <w:p w:rsidR="00B2616A" w:rsidRPr="00B2616A" w:rsidRDefault="00B2616A" w:rsidP="00B2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9C2" w:rsidRDefault="00157B77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révfülöpi önkormányzat, konzorciumi partnereivel (Ábrahámhegy, Balatonhenye, Kékkút és Kővágóörs önkormányzatai</w:t>
      </w:r>
      <w:r w:rsidR="004215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még </w:t>
      </w:r>
      <w:r w:rsidR="00D679C2">
        <w:rPr>
          <w:rFonts w:ascii="Times New Roman" w:hAnsi="Times New Roman" w:cs="Times New Roman"/>
          <w:sz w:val="24"/>
          <w:szCs w:val="24"/>
        </w:rPr>
        <w:t xml:space="preserve">2016-ban </w:t>
      </w:r>
      <w:r>
        <w:rPr>
          <w:rFonts w:ascii="Times New Roman" w:hAnsi="Times New Roman" w:cs="Times New Roman"/>
          <w:sz w:val="24"/>
          <w:szCs w:val="24"/>
        </w:rPr>
        <w:t xml:space="preserve">pályázatot </w:t>
      </w:r>
      <w:r w:rsidR="00D679C2">
        <w:rPr>
          <w:rFonts w:ascii="Times New Roman" w:hAnsi="Times New Roman" w:cs="Times New Roman"/>
          <w:sz w:val="24"/>
          <w:szCs w:val="24"/>
        </w:rPr>
        <w:t xml:space="preserve">adott be </w:t>
      </w:r>
      <w:r w:rsidRPr="00157B77">
        <w:rPr>
          <w:rFonts w:ascii="Times New Roman" w:hAnsi="Times New Roman" w:cs="Times New Roman"/>
          <w:sz w:val="24"/>
          <w:szCs w:val="24"/>
        </w:rPr>
        <w:t xml:space="preserve">a </w:t>
      </w:r>
      <w:r w:rsidRPr="00157B77">
        <w:rPr>
          <w:rFonts w:ascii="Times New Roman" w:hAnsi="Times New Roman" w:cs="Times New Roman"/>
          <w:bCs/>
          <w:sz w:val="24"/>
          <w:szCs w:val="24"/>
        </w:rPr>
        <w:t xml:space="preserve">TOP-1.1.3-15 </w:t>
      </w:r>
      <w:r w:rsidR="00942B29">
        <w:rPr>
          <w:rFonts w:ascii="Times New Roman" w:hAnsi="Times New Roman" w:cs="Times New Roman"/>
          <w:bCs/>
          <w:sz w:val="24"/>
          <w:szCs w:val="24"/>
        </w:rPr>
        <w:t>„</w:t>
      </w:r>
      <w:r w:rsidR="00942B29" w:rsidRPr="00942B29">
        <w:rPr>
          <w:rFonts w:ascii="Times New Roman" w:hAnsi="Times New Roman" w:cs="Times New Roman"/>
          <w:bCs/>
          <w:i/>
          <w:sz w:val="24"/>
          <w:szCs w:val="24"/>
        </w:rPr>
        <w:t>Helyi gazdaságfejlesztés</w:t>
      </w:r>
      <w:r w:rsidR="00942B29">
        <w:rPr>
          <w:rFonts w:ascii="Times New Roman" w:hAnsi="Times New Roman" w:cs="Times New Roman"/>
          <w:bCs/>
          <w:sz w:val="24"/>
          <w:szCs w:val="24"/>
        </w:rPr>
        <w:t xml:space="preserve">” című </w:t>
      </w:r>
      <w:r w:rsidRPr="00157B77">
        <w:rPr>
          <w:rFonts w:ascii="Times New Roman" w:hAnsi="Times New Roman" w:cs="Times New Roman"/>
          <w:bCs/>
          <w:sz w:val="24"/>
          <w:szCs w:val="24"/>
        </w:rPr>
        <w:t xml:space="preserve">felhívására </w:t>
      </w:r>
      <w:r w:rsidR="00942B29">
        <w:rPr>
          <w:rFonts w:ascii="Times New Roman" w:hAnsi="Times New Roman" w:cs="Times New Roman"/>
          <w:bCs/>
          <w:sz w:val="24"/>
          <w:szCs w:val="24"/>
        </w:rPr>
        <w:t xml:space="preserve">egy révfülöpi termelői piac támogatása céljából. A támogatási kérelem </w:t>
      </w:r>
      <w:r w:rsidR="008560E3">
        <w:rPr>
          <w:rFonts w:ascii="Times New Roman" w:hAnsi="Times New Roman" w:cs="Times New Roman"/>
          <w:bCs/>
          <w:sz w:val="24"/>
          <w:szCs w:val="24"/>
        </w:rPr>
        <w:t xml:space="preserve">100%-ban, azaz </w:t>
      </w:r>
      <w:r w:rsidR="00033600">
        <w:rPr>
          <w:rFonts w:ascii="Times New Roman" w:hAnsi="Times New Roman" w:cs="Times New Roman"/>
          <w:bCs/>
          <w:sz w:val="24"/>
          <w:szCs w:val="24"/>
        </w:rPr>
        <w:t>70,75 millió Ft támogatásban részesült.</w:t>
      </w:r>
      <w:r w:rsidR="00D679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79C2" w:rsidRDefault="00D679C2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7DF" w:rsidRDefault="00BC17DF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7DF">
        <w:rPr>
          <w:rFonts w:ascii="Times New Roman" w:hAnsi="Times New Roman" w:cs="Times New Roman"/>
          <w:bCs/>
          <w:sz w:val="24"/>
          <w:szCs w:val="24"/>
        </w:rPr>
        <w:t>A támogatási szerződés 2017. augusztus 8-án lépett hatályba, az építési-kivitelezési munkákra kiírt, eredményes közbeszerzés után, a szerződéskötési moratórium lejártával, valamint az Államkincstár ellenőrzését követően a vállalkozási szerződés 2017. november 14-én került megkötésre. A vállalt kivitelezési határidő: 2018. június 25.</w:t>
      </w:r>
    </w:p>
    <w:p w:rsidR="00BC17DF" w:rsidRDefault="00BC17DF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0D10" w:rsidRPr="00330D10" w:rsidRDefault="00330D10" w:rsidP="004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A tervezett termelői piac, nemcsak Révfülöp, hanem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D10">
        <w:rPr>
          <w:rFonts w:ascii="Times New Roman" w:hAnsi="Times New Roman" w:cs="Times New Roman"/>
          <w:sz w:val="24"/>
          <w:szCs w:val="24"/>
        </w:rPr>
        <w:t>konzorciumi partnerek által képviselt környező települések és a Káli-medence helyi gazdálkodóinak térségi termelői piaca kíván lenni</w:t>
      </w:r>
      <w:r w:rsidR="00312FE4">
        <w:rPr>
          <w:rFonts w:ascii="Times New Roman" w:hAnsi="Times New Roman" w:cs="Times New Roman"/>
          <w:sz w:val="24"/>
          <w:szCs w:val="24"/>
        </w:rPr>
        <w:t>. Ehhez</w:t>
      </w:r>
      <w:r w:rsidRPr="00330D10">
        <w:rPr>
          <w:rFonts w:ascii="Times New Roman" w:hAnsi="Times New Roman" w:cs="Times New Roman"/>
          <w:sz w:val="24"/>
          <w:szCs w:val="24"/>
        </w:rPr>
        <w:t xml:space="preserve"> az önkormányzati ingatlanon kialakított korszerű infrastruktúrát és kulturált környezetet Révfülöp Önkormányzata biztosítja a</w:t>
      </w:r>
      <w:r w:rsidR="00011369" w:rsidRPr="00011369">
        <w:rPr>
          <w:rFonts w:ascii="Times New Roman" w:hAnsi="Times New Roman" w:cs="Times New Roman"/>
          <w:sz w:val="24"/>
          <w:szCs w:val="24"/>
        </w:rPr>
        <w:t xml:space="preserve"> 71-es fő</w:t>
      </w:r>
      <w:r w:rsidR="00445957">
        <w:rPr>
          <w:rFonts w:ascii="Times New Roman" w:hAnsi="Times New Roman" w:cs="Times New Roman"/>
          <w:sz w:val="24"/>
          <w:szCs w:val="24"/>
        </w:rPr>
        <w:t xml:space="preserve"> </w:t>
      </w:r>
      <w:r w:rsidR="00011369" w:rsidRPr="00011369">
        <w:rPr>
          <w:rFonts w:ascii="Times New Roman" w:hAnsi="Times New Roman" w:cs="Times New Roman"/>
          <w:sz w:val="24"/>
          <w:szCs w:val="24"/>
        </w:rPr>
        <w:t>közlekedési út déli oldala mellett elhelyezkedő,</w:t>
      </w:r>
      <w:r w:rsidR="00312FE4">
        <w:rPr>
          <w:rFonts w:ascii="Times New Roman" w:hAnsi="Times New Roman" w:cs="Times New Roman"/>
          <w:sz w:val="24"/>
          <w:szCs w:val="24"/>
        </w:rPr>
        <w:t xml:space="preserve"> </w:t>
      </w:r>
      <w:r w:rsidRPr="00330D10">
        <w:rPr>
          <w:rFonts w:ascii="Times New Roman" w:hAnsi="Times New Roman" w:cs="Times New Roman"/>
          <w:sz w:val="24"/>
          <w:szCs w:val="24"/>
        </w:rPr>
        <w:t>1168/10 helyrajzi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D10">
        <w:rPr>
          <w:rFonts w:ascii="Times New Roman" w:hAnsi="Times New Roman" w:cs="Times New Roman"/>
          <w:sz w:val="24"/>
          <w:szCs w:val="24"/>
        </w:rPr>
        <w:t xml:space="preserve">számú, </w:t>
      </w:r>
      <w:r w:rsidR="00011369">
        <w:rPr>
          <w:rFonts w:ascii="Times New Roman" w:hAnsi="Times New Roman" w:cs="Times New Roman"/>
          <w:sz w:val="24"/>
          <w:szCs w:val="24"/>
        </w:rPr>
        <w:t xml:space="preserve">több, mint </w:t>
      </w:r>
      <w:r w:rsidRPr="00330D10">
        <w:rPr>
          <w:rFonts w:ascii="Times New Roman" w:hAnsi="Times New Roman" w:cs="Times New Roman"/>
          <w:sz w:val="24"/>
          <w:szCs w:val="24"/>
        </w:rPr>
        <w:t>1,5 ha fejlesztési terület formájában.</w:t>
      </w:r>
    </w:p>
    <w:p w:rsidR="00330D10" w:rsidRDefault="00330D10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600" w:rsidRPr="00E70A8C" w:rsidRDefault="00033600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A8C">
        <w:rPr>
          <w:rFonts w:ascii="Times New Roman" w:hAnsi="Times New Roman" w:cs="Times New Roman"/>
          <w:bCs/>
          <w:sz w:val="24"/>
          <w:szCs w:val="24"/>
        </w:rPr>
        <w:t>A</w:t>
      </w:r>
      <w:r w:rsidR="00EF366D" w:rsidRPr="00E70A8C">
        <w:rPr>
          <w:rFonts w:ascii="Times New Roman" w:hAnsi="Times New Roman" w:cs="Times New Roman"/>
          <w:bCs/>
          <w:sz w:val="24"/>
          <w:szCs w:val="24"/>
        </w:rPr>
        <w:t xml:space="preserve"> támogatás keretében megvalósuló elemek:</w:t>
      </w:r>
    </w:p>
    <w:p w:rsidR="001213D6" w:rsidRPr="00DE2359" w:rsidRDefault="001213D6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F366D" w:rsidRPr="000033E3" w:rsidRDefault="00EF366D" w:rsidP="00EF366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3E3">
        <w:rPr>
          <w:rFonts w:ascii="Times New Roman" w:eastAsia="Calibri" w:hAnsi="Times New Roman" w:cs="Times New Roman"/>
          <w:sz w:val="24"/>
          <w:szCs w:val="24"/>
        </w:rPr>
        <w:t xml:space="preserve">6 db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mobil </w:t>
      </w:r>
      <w:r w:rsidRPr="000033E3">
        <w:rPr>
          <w:rFonts w:ascii="Times New Roman" w:eastAsia="Calibri" w:hAnsi="Times New Roman" w:cs="Times New Roman"/>
          <w:sz w:val="24"/>
          <w:szCs w:val="24"/>
        </w:rPr>
        <w:t>pavilon telepítve, a szükséges közmű-csatlakozásokkal,</w:t>
      </w:r>
    </w:p>
    <w:p w:rsidR="00EF366D" w:rsidRPr="000033E3" w:rsidRDefault="00EF366D" w:rsidP="00EF366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3E3">
        <w:rPr>
          <w:rFonts w:ascii="Times New Roman" w:eastAsia="Calibri" w:hAnsi="Times New Roman" w:cs="Times New Roman"/>
          <w:sz w:val="24"/>
          <w:szCs w:val="24"/>
        </w:rPr>
        <w:t>30 db fix telepített árusító pad fa pultfelülettel,</w:t>
      </w:r>
    </w:p>
    <w:p w:rsidR="00EF366D" w:rsidRPr="000033E3" w:rsidRDefault="00EF366D" w:rsidP="00EF366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33E3">
        <w:rPr>
          <w:rFonts w:ascii="Times New Roman" w:eastAsia="Calibri" w:hAnsi="Times New Roman" w:cs="Times New Roman"/>
          <w:sz w:val="24"/>
          <w:szCs w:val="24"/>
        </w:rPr>
        <w:t>20 db, az árusító padok fölé rendelhető kiegészítő, szerelt jellegű ponyvatető,</w:t>
      </w:r>
    </w:p>
    <w:p w:rsidR="00EF366D" w:rsidRPr="000033E3" w:rsidRDefault="00EF366D" w:rsidP="00EF366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33E3">
        <w:rPr>
          <w:rFonts w:ascii="Times New Roman" w:eastAsia="Calibri" w:hAnsi="Times New Roman" w:cs="Times New Roman"/>
          <w:sz w:val="24"/>
          <w:szCs w:val="24"/>
        </w:rPr>
        <w:t>80 m</w:t>
      </w:r>
      <w:r w:rsidRPr="000033E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0033E3">
        <w:rPr>
          <w:rFonts w:ascii="Times New Roman" w:eastAsia="Calibri" w:hAnsi="Times New Roman" w:cs="Times New Roman"/>
          <w:sz w:val="24"/>
          <w:szCs w:val="24"/>
        </w:rPr>
        <w:t xml:space="preserve">előtető </w:t>
      </w:r>
      <w:r w:rsidR="00DE235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033E3">
        <w:rPr>
          <w:rFonts w:ascii="Times New Roman" w:eastAsia="Calibri" w:hAnsi="Times New Roman" w:cs="Times New Roman"/>
          <w:sz w:val="24"/>
          <w:szCs w:val="24"/>
        </w:rPr>
        <w:t>pavilonok fölött</w:t>
      </w:r>
      <w:r w:rsidR="00DE2359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0033E3">
        <w:rPr>
          <w:rFonts w:ascii="Times New Roman" w:eastAsia="Calibri" w:hAnsi="Times New Roman" w:cs="Times New Roman"/>
          <w:sz w:val="24"/>
          <w:szCs w:val="24"/>
        </w:rPr>
        <w:t>között</w:t>
      </w:r>
      <w:r w:rsidR="00DE235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366D" w:rsidRPr="000033E3" w:rsidRDefault="00EF366D" w:rsidP="00EF366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33E3">
        <w:rPr>
          <w:rFonts w:ascii="Times New Roman" w:eastAsia="Calibri" w:hAnsi="Times New Roman" w:cs="Times New Roman"/>
          <w:sz w:val="24"/>
          <w:szCs w:val="24"/>
        </w:rPr>
        <w:t>300 m</w:t>
      </w:r>
      <w:r w:rsidRPr="000033E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0033E3">
        <w:rPr>
          <w:rFonts w:ascii="Times New Roman" w:eastAsia="Calibri" w:hAnsi="Times New Roman" w:cs="Times New Roman"/>
          <w:sz w:val="24"/>
          <w:szCs w:val="24"/>
        </w:rPr>
        <w:t>a pavilonok között-körül szerelt jellegű vázszerkezetre épített kültéri fa padozat</w:t>
      </w:r>
      <w:r w:rsidR="00DE235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366D" w:rsidRPr="000033E3" w:rsidRDefault="00EF366D" w:rsidP="00EF366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033E3">
        <w:rPr>
          <w:rFonts w:ascii="Times New Roman" w:eastAsia="Calibri" w:hAnsi="Times New Roman" w:cs="Times New Roman"/>
          <w:sz w:val="24"/>
          <w:szCs w:val="24"/>
        </w:rPr>
        <w:t>450 m</w:t>
      </w:r>
      <w:r w:rsidRPr="000033E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0033E3">
        <w:rPr>
          <w:rFonts w:ascii="Times New Roman" w:eastAsia="Calibri" w:hAnsi="Times New Roman" w:cs="Times New Roman"/>
          <w:sz w:val="24"/>
          <w:szCs w:val="24"/>
        </w:rPr>
        <w:t>piac területén - bejárat előtt rámpával, a belső területeken a terven jelölt helyeken kiselemes térburkolat építése</w:t>
      </w:r>
      <w:r w:rsidR="00DE235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366D" w:rsidRPr="000033E3" w:rsidRDefault="00EF366D" w:rsidP="00EF366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033E3">
        <w:rPr>
          <w:rFonts w:ascii="Times New Roman" w:eastAsia="Calibri" w:hAnsi="Times New Roman" w:cs="Times New Roman"/>
          <w:sz w:val="24"/>
          <w:szCs w:val="24"/>
        </w:rPr>
        <w:t>500 m</w:t>
      </w:r>
      <w:r w:rsidRPr="000033E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0033E3">
        <w:rPr>
          <w:rFonts w:ascii="Times New Roman" w:eastAsia="Calibri" w:hAnsi="Times New Roman" w:cs="Times New Roman"/>
          <w:sz w:val="24"/>
          <w:szCs w:val="24"/>
        </w:rPr>
        <w:t>kavicsos közlekedő sétány kialakítása</w:t>
      </w:r>
      <w:r w:rsidR="007115E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366D" w:rsidRPr="000033E3" w:rsidRDefault="00EF366D" w:rsidP="00EF366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033E3">
        <w:rPr>
          <w:rFonts w:ascii="Times New Roman" w:eastAsia="Calibri" w:hAnsi="Times New Roman" w:cs="Times New Roman"/>
          <w:sz w:val="24"/>
          <w:szCs w:val="24"/>
        </w:rPr>
        <w:t xml:space="preserve">1 db 2 kW-os napelem rendszer telepítése és kiépítése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033E3">
        <w:rPr>
          <w:rFonts w:ascii="Times New Roman" w:eastAsia="Calibri" w:hAnsi="Times New Roman" w:cs="Times New Roman"/>
          <w:sz w:val="24"/>
          <w:szCs w:val="24"/>
        </w:rPr>
        <w:t>kerékpár tároló pavilon tetőzetére</w:t>
      </w:r>
      <w:r w:rsidR="007115E0">
        <w:rPr>
          <w:rFonts w:ascii="Times New Roman" w:eastAsia="Calibri" w:hAnsi="Times New Roman" w:cs="Times New Roman"/>
          <w:sz w:val="24"/>
          <w:szCs w:val="24"/>
        </w:rPr>
        <w:t xml:space="preserve"> és</w:t>
      </w:r>
    </w:p>
    <w:p w:rsidR="00EF366D" w:rsidRPr="000033E3" w:rsidRDefault="00EF366D" w:rsidP="00EF366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3E3">
        <w:rPr>
          <w:rFonts w:ascii="Times New Roman" w:eastAsia="Calibri" w:hAnsi="Times New Roman" w:cs="Times New Roman"/>
          <w:sz w:val="24"/>
          <w:szCs w:val="24"/>
        </w:rPr>
        <w:t>további kiszolgáló infrastruktúra fejlesztése (fahidak, piac központi tér, közművek: ivóvíz, szennyvíz, elektromos közvilágítás és elektromos hálózati csatlakozás kiépítése)</w:t>
      </w:r>
    </w:p>
    <w:p w:rsidR="00EF366D" w:rsidRDefault="00EF366D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6FF" w:rsidRDefault="00CD1B06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További információk a folyamatosan frissülő </w:t>
      </w:r>
      <w:hyperlink r:id="rId7" w:history="1">
        <w:r w:rsidRPr="003A76A1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www.revfulop.hu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honlapon találhatóak.</w:t>
      </w:r>
    </w:p>
    <w:p w:rsidR="00BC17DF" w:rsidRDefault="00BC17DF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7DF" w:rsidRDefault="00BC17DF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7DF" w:rsidRDefault="00BC17DF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D64" w:rsidRDefault="00F22D64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D6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drawing>
          <wp:inline distT="0" distB="0" distL="0" distR="0">
            <wp:extent cx="1695450" cy="1176624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82" cy="11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64" w:rsidRDefault="00F22D64" w:rsidP="0015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22D64" w:rsidSect="00F22D6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488" w:rsidRDefault="001E1488" w:rsidP="00F22D64">
      <w:pPr>
        <w:spacing w:after="0" w:line="240" w:lineRule="auto"/>
      </w:pPr>
      <w:r>
        <w:separator/>
      </w:r>
    </w:p>
  </w:endnote>
  <w:endnote w:type="continuationSeparator" w:id="0">
    <w:p w:rsidR="001E1488" w:rsidRDefault="001E1488" w:rsidP="00F2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488" w:rsidRDefault="001E1488" w:rsidP="00F22D64">
      <w:pPr>
        <w:spacing w:after="0" w:line="240" w:lineRule="auto"/>
      </w:pPr>
      <w:r>
        <w:separator/>
      </w:r>
    </w:p>
  </w:footnote>
  <w:footnote w:type="continuationSeparator" w:id="0">
    <w:p w:rsidR="001E1488" w:rsidRDefault="001E1488" w:rsidP="00F2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D64" w:rsidRDefault="00F22D64" w:rsidP="00F22D64">
    <w:pPr>
      <w:pStyle w:val="lfej"/>
      <w:jc w:val="right"/>
    </w:pPr>
    <w:r>
      <w:rPr>
        <w:noProof/>
        <w:color w:val="7F7F7F" w:themeColor="text1" w:themeTint="80"/>
        <w:lang w:eastAsia="hu-HU"/>
      </w:rPr>
      <w:drawing>
        <wp:inline distT="0" distB="0" distL="0" distR="0" wp14:anchorId="6E760F85">
          <wp:extent cx="1694815" cy="1176655"/>
          <wp:effectExtent l="0" t="0" r="635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3631E"/>
    <w:multiLevelType w:val="hybridMultilevel"/>
    <w:tmpl w:val="99667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6A"/>
    <w:rsid w:val="00011369"/>
    <w:rsid w:val="00033600"/>
    <w:rsid w:val="001213D6"/>
    <w:rsid w:val="00157B77"/>
    <w:rsid w:val="00167238"/>
    <w:rsid w:val="001E1488"/>
    <w:rsid w:val="00295478"/>
    <w:rsid w:val="00307B14"/>
    <w:rsid w:val="00312FE4"/>
    <w:rsid w:val="00330D10"/>
    <w:rsid w:val="003A1E95"/>
    <w:rsid w:val="003C3E5A"/>
    <w:rsid w:val="004215C6"/>
    <w:rsid w:val="00445957"/>
    <w:rsid w:val="004C1FE1"/>
    <w:rsid w:val="004D680C"/>
    <w:rsid w:val="004D6F98"/>
    <w:rsid w:val="004E46FF"/>
    <w:rsid w:val="00543863"/>
    <w:rsid w:val="005B3901"/>
    <w:rsid w:val="0060164B"/>
    <w:rsid w:val="0061476D"/>
    <w:rsid w:val="0066563F"/>
    <w:rsid w:val="00704A42"/>
    <w:rsid w:val="007115E0"/>
    <w:rsid w:val="0077066A"/>
    <w:rsid w:val="00785256"/>
    <w:rsid w:val="007A7A9F"/>
    <w:rsid w:val="008560E3"/>
    <w:rsid w:val="008F0BF3"/>
    <w:rsid w:val="00906731"/>
    <w:rsid w:val="00907CF9"/>
    <w:rsid w:val="00942B29"/>
    <w:rsid w:val="00AB24E6"/>
    <w:rsid w:val="00B2616A"/>
    <w:rsid w:val="00B43F5B"/>
    <w:rsid w:val="00B95E66"/>
    <w:rsid w:val="00BC17DF"/>
    <w:rsid w:val="00C23AE9"/>
    <w:rsid w:val="00CD1B06"/>
    <w:rsid w:val="00D679C2"/>
    <w:rsid w:val="00DE2359"/>
    <w:rsid w:val="00E70A8C"/>
    <w:rsid w:val="00EF366D"/>
    <w:rsid w:val="00F22D64"/>
    <w:rsid w:val="00F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21F1D"/>
  <w15:chartTrackingRefBased/>
  <w15:docId w15:val="{57B25E92-1D02-4901-ACEB-26C4E137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D64"/>
  </w:style>
  <w:style w:type="paragraph" w:styleId="llb">
    <w:name w:val="footer"/>
    <w:basedOn w:val="Norml"/>
    <w:link w:val="llbChar"/>
    <w:uiPriority w:val="99"/>
    <w:unhideWhenUsed/>
    <w:rsid w:val="00F2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D64"/>
  </w:style>
  <w:style w:type="character" w:styleId="Hiperhivatkozs">
    <w:name w:val="Hyperlink"/>
    <w:basedOn w:val="Bekezdsalapbettpusa"/>
    <w:uiPriority w:val="99"/>
    <w:unhideWhenUsed/>
    <w:rsid w:val="00CD1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revfulop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Iványi-Windhoffer Csaba</dc:creator>
  <cp:keywords/>
  <dc:description/>
  <cp:lastModifiedBy>Kiss-Tóth Péter</cp:lastModifiedBy>
  <cp:revision>4</cp:revision>
  <dcterms:created xsi:type="dcterms:W3CDTF">2018-03-04T08:28:00Z</dcterms:created>
  <dcterms:modified xsi:type="dcterms:W3CDTF">2018-03-04T08:40:00Z</dcterms:modified>
</cp:coreProperties>
</file>