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67A4" w:rsidRDefault="00C367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Révfülöp és Térsége Óvodai Intézményfenntartó Társulás</w:t>
      </w:r>
    </w:p>
    <w:p w:rsidR="00C367A4" w:rsidRDefault="001817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8253</w:t>
      </w:r>
      <w:r w:rsidR="00C367A4">
        <w:rPr>
          <w:rFonts w:ascii="Times New Roman" w:hAnsi="Times New Roman" w:cs="Times New Roman"/>
          <w:b/>
          <w:sz w:val="24"/>
          <w:szCs w:val="24"/>
        </w:rPr>
        <w:t xml:space="preserve"> Révfülöp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="00C367A4">
        <w:rPr>
          <w:rFonts w:ascii="Times New Roman" w:hAnsi="Times New Roman" w:cs="Times New Roman"/>
          <w:b/>
          <w:sz w:val="24"/>
          <w:szCs w:val="24"/>
        </w:rPr>
        <w:t xml:space="preserve"> Villa Filip tér 8.</w:t>
      </w:r>
    </w:p>
    <w:p w:rsidR="00C367A4" w:rsidRDefault="00C367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7A4" w:rsidRDefault="00C367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7A4" w:rsidRDefault="00C367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ELŐTERJESZTÉS</w:t>
      </w:r>
    </w:p>
    <w:p w:rsidR="00C367A4" w:rsidRDefault="00C367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67A4" w:rsidRDefault="00C367A4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Révfülöp és Térsége Óvodai Intézményfenntartó Társulás Társulási tanácsának</w:t>
      </w:r>
    </w:p>
    <w:p w:rsidR="00C367A4" w:rsidRDefault="001817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2019. szeptember 5-én </w:t>
      </w:r>
      <w:r w:rsidR="00C367A4">
        <w:rPr>
          <w:rFonts w:ascii="Times New Roman" w:hAnsi="Times New Roman" w:cs="Times New Roman"/>
          <w:b/>
          <w:sz w:val="24"/>
          <w:szCs w:val="24"/>
        </w:rPr>
        <w:t>tartandó ülésére</w:t>
      </w:r>
    </w:p>
    <w:p w:rsidR="00C367A4" w:rsidRDefault="00C367A4">
      <w:pPr>
        <w:spacing w:after="0" w:line="1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C367A4" w:rsidRPr="002C2951" w:rsidRDefault="00C367A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Tárgy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C295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2C07D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évi </w:t>
      </w:r>
      <w:r w:rsidR="00B732D4">
        <w:rPr>
          <w:rFonts w:ascii="Times New Roman" w:hAnsi="Times New Roman" w:cs="Times New Roman"/>
          <w:sz w:val="24"/>
          <w:szCs w:val="24"/>
        </w:rPr>
        <w:t xml:space="preserve">módosított </w:t>
      </w:r>
      <w:r>
        <w:rPr>
          <w:rFonts w:ascii="Times New Roman" w:hAnsi="Times New Roman" w:cs="Times New Roman"/>
          <w:sz w:val="24"/>
          <w:szCs w:val="24"/>
        </w:rPr>
        <w:t>költségvetés előterjesztése</w:t>
      </w:r>
    </w:p>
    <w:p w:rsidR="00C367A4" w:rsidRDefault="00C367A4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Előterjesztő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7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Kondor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Géza</w:t>
      </w:r>
    </w:p>
    <w:p w:rsidR="00DE64A6" w:rsidRDefault="00C367A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Előkészítette: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DF8">
        <w:rPr>
          <w:rFonts w:ascii="Times New Roman" w:hAnsi="Times New Roman" w:cs="Times New Roman"/>
          <w:sz w:val="24"/>
          <w:szCs w:val="24"/>
        </w:rPr>
        <w:t xml:space="preserve">Tóthné </w:t>
      </w:r>
      <w:r w:rsidR="00650BA2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C83DF8">
        <w:rPr>
          <w:rFonts w:ascii="Times New Roman" w:hAnsi="Times New Roman" w:cs="Times New Roman"/>
          <w:sz w:val="24"/>
          <w:szCs w:val="24"/>
        </w:rPr>
        <w:t>Titz</w:t>
      </w:r>
      <w:proofErr w:type="spellEnd"/>
      <w:r w:rsidR="00C83DF8">
        <w:rPr>
          <w:rFonts w:ascii="Times New Roman" w:hAnsi="Times New Roman" w:cs="Times New Roman"/>
          <w:sz w:val="24"/>
          <w:szCs w:val="24"/>
        </w:rPr>
        <w:t xml:space="preserve"> Éva jegyzőt helyettesítő aljegyző</w:t>
      </w:r>
      <w:r w:rsidR="00DE64A6">
        <w:rPr>
          <w:rFonts w:ascii="Times New Roman" w:hAnsi="Times New Roman" w:cs="Times New Roman"/>
          <w:sz w:val="24"/>
          <w:szCs w:val="24"/>
        </w:rPr>
        <w:t>,</w:t>
      </w:r>
    </w:p>
    <w:p w:rsidR="00DE64A6" w:rsidRPr="00DE64A6" w:rsidRDefault="00DE64A6" w:rsidP="00DE64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E64A6">
        <w:rPr>
          <w:rFonts w:ascii="Times New Roman" w:hAnsi="Times New Roman" w:cs="Times New Roman"/>
          <w:sz w:val="24"/>
          <w:szCs w:val="24"/>
        </w:rPr>
        <w:t xml:space="preserve">Molnárné </w:t>
      </w:r>
      <w:proofErr w:type="spellStart"/>
      <w:r w:rsidRPr="00DE64A6">
        <w:rPr>
          <w:rFonts w:ascii="Times New Roman" w:hAnsi="Times New Roman" w:cs="Times New Roman"/>
          <w:sz w:val="24"/>
          <w:szCs w:val="24"/>
        </w:rPr>
        <w:t>Vagányi</w:t>
      </w:r>
      <w:proofErr w:type="spellEnd"/>
      <w:r w:rsidRPr="00DE64A6">
        <w:rPr>
          <w:rFonts w:ascii="Times New Roman" w:hAnsi="Times New Roman" w:cs="Times New Roman"/>
          <w:sz w:val="24"/>
          <w:szCs w:val="24"/>
        </w:rPr>
        <w:t xml:space="preserve"> Diána pénzügyi ügyintéző</w:t>
      </w:r>
    </w:p>
    <w:p w:rsidR="00DE64A6" w:rsidRDefault="00DE64A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367A4" w:rsidRDefault="00C367A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367A4" w:rsidRDefault="00C367A4">
      <w:pPr>
        <w:spacing w:line="273" w:lineRule="atLeast"/>
        <w:ind w:left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C367A4" w:rsidRDefault="00C367A4">
      <w:pPr>
        <w:spacing w:line="273" w:lineRule="atLeast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Tisztelt Társulási Tanács!</w:t>
      </w:r>
    </w:p>
    <w:p w:rsidR="00C367A4" w:rsidRDefault="00C367A4">
      <w:pPr>
        <w:spacing w:line="273" w:lineRule="atLeast"/>
        <w:ind w:left="540"/>
        <w:rPr>
          <w:rFonts w:ascii="Times New Roman" w:hAnsi="Times New Roman" w:cs="Times New Roman"/>
          <w:sz w:val="24"/>
          <w:szCs w:val="24"/>
        </w:rPr>
      </w:pPr>
    </w:p>
    <w:p w:rsidR="00C367A4" w:rsidRPr="00106048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r w:rsidRPr="00106048">
        <w:rPr>
          <w:rFonts w:ascii="Times New Roman" w:hAnsi="Times New Roman"/>
        </w:rPr>
        <w:t>A 201</w:t>
      </w:r>
      <w:r w:rsidR="007417D6">
        <w:rPr>
          <w:rFonts w:ascii="Times New Roman" w:hAnsi="Times New Roman"/>
        </w:rPr>
        <w:t>9</w:t>
      </w:r>
      <w:r w:rsidRPr="00106048">
        <w:rPr>
          <w:rFonts w:ascii="Times New Roman" w:hAnsi="Times New Roman"/>
        </w:rPr>
        <w:t xml:space="preserve">. évi költségvetés tervezés előkészítését az államháztartásról szóló 2011. évi CXCV. törvény, valamint az annak végrehajtásáról szóló 368/2011. (XII. 31.) kormányrendelet előírásai szerint végeztük el. </w:t>
      </w:r>
    </w:p>
    <w:p w:rsidR="00847E4A" w:rsidRPr="00106048" w:rsidRDefault="00C367A4" w:rsidP="00847E4A">
      <w:pPr>
        <w:pStyle w:val="lfej"/>
        <w:tabs>
          <w:tab w:val="left" w:pos="708"/>
        </w:tabs>
        <w:rPr>
          <w:rFonts w:ascii="Times New Roman" w:hAnsi="Times New Roman"/>
        </w:rPr>
      </w:pPr>
      <w:r w:rsidRPr="00106048">
        <w:rPr>
          <w:rFonts w:ascii="Times New Roman" w:hAnsi="Times New Roman"/>
        </w:rPr>
        <w:t xml:space="preserve">Révfülöp és Térsége Óvodai Intézményfenntartó Társulás Társulási Tanácsa a 2011. évi CXCV. törvény 26. § (1) bekezdésében kapott felhatalmazás alapján határozatban fogadja el </w:t>
      </w:r>
      <w:proofErr w:type="gramStart"/>
      <w:r w:rsidRPr="00106048">
        <w:rPr>
          <w:rFonts w:ascii="Times New Roman" w:hAnsi="Times New Roman"/>
        </w:rPr>
        <w:t>költségvetését</w:t>
      </w:r>
      <w:proofErr w:type="gramEnd"/>
      <w:r w:rsidRPr="00106048">
        <w:rPr>
          <w:rFonts w:ascii="Times New Roman" w:hAnsi="Times New Roman"/>
        </w:rPr>
        <w:t>.</w:t>
      </w:r>
      <w:r w:rsidR="00847E4A" w:rsidRPr="00106048">
        <w:rPr>
          <w:rFonts w:ascii="Times New Roman" w:hAnsi="Times New Roman"/>
        </w:rPr>
        <w:t xml:space="preserve"> Az Áht. 34. §-a határozza meg az előirányzatok módosításával, megváltoztatásával kapcsolatos rendelkezéseket.</w:t>
      </w:r>
    </w:p>
    <w:p w:rsidR="00847E4A" w:rsidRPr="00106048" w:rsidRDefault="00847E4A" w:rsidP="00847E4A">
      <w:pPr>
        <w:pStyle w:val="lfej"/>
        <w:tabs>
          <w:tab w:val="left" w:pos="708"/>
        </w:tabs>
        <w:rPr>
          <w:rFonts w:ascii="Times New Roman" w:hAnsi="Times New Roman"/>
        </w:rPr>
      </w:pPr>
      <w:r w:rsidRPr="00106048">
        <w:rPr>
          <w:rFonts w:ascii="Times New Roman" w:hAnsi="Times New Roman"/>
        </w:rPr>
        <w:t>Ennek megfelelően a Társulási Tanács a bevételi és kiadási előirányzatait felemelheti, illetve csökkentheti.</w:t>
      </w:r>
    </w:p>
    <w:p w:rsidR="00106048" w:rsidRDefault="00106048" w:rsidP="00FA7094">
      <w:pPr>
        <w:pStyle w:val="lfej"/>
        <w:tabs>
          <w:tab w:val="left" w:pos="708"/>
        </w:tabs>
        <w:spacing w:line="240" w:lineRule="auto"/>
        <w:rPr>
          <w:rFonts w:ascii="Times New Roman" w:hAnsi="Times New Roman"/>
        </w:rPr>
      </w:pPr>
      <w:r w:rsidRPr="00106048">
        <w:rPr>
          <w:rFonts w:ascii="Times New Roman" w:hAnsi="Times New Roman"/>
        </w:rPr>
        <w:t xml:space="preserve">Jelen előirányzat módosításra </w:t>
      </w:r>
      <w:r w:rsidR="00A96E22">
        <w:rPr>
          <w:rFonts w:ascii="Times New Roman" w:hAnsi="Times New Roman"/>
        </w:rPr>
        <w:t xml:space="preserve">az állami támogatások </w:t>
      </w:r>
      <w:r w:rsidRPr="00106048">
        <w:rPr>
          <w:rFonts w:ascii="Times New Roman" w:hAnsi="Times New Roman"/>
        </w:rPr>
        <w:t>miatt került sor.</w:t>
      </w:r>
    </w:p>
    <w:p w:rsidR="00FA7094" w:rsidRDefault="00FA7094" w:rsidP="00FA7094">
      <w:pPr>
        <w:pStyle w:val="lfej"/>
        <w:tabs>
          <w:tab w:val="left" w:pos="708"/>
        </w:tabs>
        <w:spacing w:line="240" w:lineRule="auto"/>
        <w:rPr>
          <w:rFonts w:ascii="Times New Roman" w:hAnsi="Times New Roman"/>
        </w:rPr>
      </w:pPr>
    </w:p>
    <w:p w:rsidR="001D54CD" w:rsidRDefault="00FA7094" w:rsidP="002409E9">
      <w:pPr>
        <w:pStyle w:val="lfej"/>
        <w:tabs>
          <w:tab w:val="left" w:pos="708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 finanszírozási bevételek között az önkormányzatok támogatási összege 390.0</w:t>
      </w:r>
      <w:r w:rsidR="006F0922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0 Ft-tal csökkent. A minimálbér és a garantált bérminimum emelésével kapcsolatos intézkedésről szóló 1354/2019. (VI.14.) Korm. határozat alapján </w:t>
      </w:r>
      <w:r w:rsidR="002409E9">
        <w:rPr>
          <w:rFonts w:ascii="Times New Roman" w:hAnsi="Times New Roman"/>
        </w:rPr>
        <w:t>kiegészítő támogatást kapott.</w:t>
      </w:r>
    </w:p>
    <w:p w:rsidR="002409E9" w:rsidRDefault="002409E9" w:rsidP="002409E9">
      <w:pPr>
        <w:pStyle w:val="lfej"/>
        <w:tabs>
          <w:tab w:val="left" w:pos="708"/>
        </w:tabs>
        <w:spacing w:line="240" w:lineRule="auto"/>
        <w:rPr>
          <w:rFonts w:ascii="Times New Roman" w:hAnsi="Times New Roman"/>
        </w:rPr>
      </w:pPr>
    </w:p>
    <w:tbl>
      <w:tblPr>
        <w:tblW w:w="0" w:type="auto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062"/>
        <w:gridCol w:w="1679"/>
        <w:gridCol w:w="1841"/>
        <w:gridCol w:w="1483"/>
      </w:tblGrid>
      <w:tr w:rsidR="002409E9" w:rsidRPr="00711454" w:rsidTr="00711454">
        <w:tc>
          <w:tcPr>
            <w:tcW w:w="555" w:type="dxa"/>
            <w:shd w:val="clear" w:color="auto" w:fill="auto"/>
          </w:tcPr>
          <w:p w:rsidR="002409E9" w:rsidRPr="00711454" w:rsidRDefault="002409E9" w:rsidP="00711454">
            <w:pPr>
              <w:pStyle w:val="lfej"/>
              <w:tabs>
                <w:tab w:val="left" w:pos="708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2" w:type="dxa"/>
            <w:shd w:val="clear" w:color="auto" w:fill="auto"/>
          </w:tcPr>
          <w:p w:rsidR="002409E9" w:rsidRPr="00711454" w:rsidRDefault="002409E9" w:rsidP="00711454">
            <w:pPr>
              <w:pStyle w:val="lfej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1454">
              <w:rPr>
                <w:rFonts w:ascii="Times New Roman" w:hAnsi="Times New Roman"/>
                <w:b/>
                <w:bCs/>
              </w:rPr>
              <w:t>Település</w:t>
            </w:r>
          </w:p>
        </w:tc>
        <w:tc>
          <w:tcPr>
            <w:tcW w:w="1679" w:type="dxa"/>
            <w:shd w:val="clear" w:color="auto" w:fill="auto"/>
          </w:tcPr>
          <w:p w:rsidR="002409E9" w:rsidRPr="00711454" w:rsidRDefault="002409E9" w:rsidP="00711454">
            <w:pPr>
              <w:pStyle w:val="lfej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1454">
              <w:rPr>
                <w:rFonts w:ascii="Times New Roman" w:hAnsi="Times New Roman"/>
                <w:b/>
                <w:bCs/>
              </w:rPr>
              <w:t>Eredeti előirányzat</w:t>
            </w:r>
          </w:p>
        </w:tc>
        <w:tc>
          <w:tcPr>
            <w:tcW w:w="1841" w:type="dxa"/>
            <w:shd w:val="clear" w:color="auto" w:fill="auto"/>
          </w:tcPr>
          <w:p w:rsidR="002409E9" w:rsidRPr="00711454" w:rsidRDefault="002409E9" w:rsidP="00711454">
            <w:pPr>
              <w:pStyle w:val="lfej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1454">
              <w:rPr>
                <w:rFonts w:ascii="Times New Roman" w:hAnsi="Times New Roman"/>
                <w:b/>
                <w:bCs/>
              </w:rPr>
              <w:t>Módosított előirányzat</w:t>
            </w:r>
          </w:p>
        </w:tc>
        <w:tc>
          <w:tcPr>
            <w:tcW w:w="1483" w:type="dxa"/>
            <w:shd w:val="clear" w:color="auto" w:fill="auto"/>
          </w:tcPr>
          <w:p w:rsidR="002409E9" w:rsidRPr="00711454" w:rsidRDefault="002409E9" w:rsidP="00711454">
            <w:pPr>
              <w:pStyle w:val="lfej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1454">
              <w:rPr>
                <w:rFonts w:ascii="Times New Roman" w:hAnsi="Times New Roman"/>
                <w:b/>
                <w:bCs/>
              </w:rPr>
              <w:t>Különbözet</w:t>
            </w:r>
          </w:p>
        </w:tc>
      </w:tr>
      <w:tr w:rsidR="002409E9" w:rsidRPr="00711454" w:rsidTr="00711454">
        <w:tc>
          <w:tcPr>
            <w:tcW w:w="555" w:type="dxa"/>
            <w:shd w:val="clear" w:color="auto" w:fill="auto"/>
          </w:tcPr>
          <w:p w:rsidR="002409E9" w:rsidRPr="00711454" w:rsidRDefault="002409E9" w:rsidP="00711454">
            <w:pPr>
              <w:pStyle w:val="lfej"/>
              <w:tabs>
                <w:tab w:val="left" w:pos="708"/>
              </w:tabs>
              <w:spacing w:line="240" w:lineRule="auto"/>
              <w:rPr>
                <w:rFonts w:ascii="Times New Roman" w:hAnsi="Times New Roman"/>
              </w:rPr>
            </w:pPr>
            <w:r w:rsidRPr="00711454">
              <w:rPr>
                <w:rFonts w:ascii="Times New Roman" w:hAnsi="Times New Roman"/>
              </w:rPr>
              <w:t>1.</w:t>
            </w:r>
          </w:p>
        </w:tc>
        <w:tc>
          <w:tcPr>
            <w:tcW w:w="2062" w:type="dxa"/>
            <w:shd w:val="clear" w:color="auto" w:fill="auto"/>
          </w:tcPr>
          <w:p w:rsidR="002409E9" w:rsidRPr="00711454" w:rsidRDefault="002409E9" w:rsidP="00711454">
            <w:pPr>
              <w:pStyle w:val="lfej"/>
              <w:tabs>
                <w:tab w:val="left" w:pos="708"/>
              </w:tabs>
              <w:spacing w:line="240" w:lineRule="auto"/>
              <w:rPr>
                <w:rFonts w:ascii="Times New Roman" w:hAnsi="Times New Roman"/>
              </w:rPr>
            </w:pPr>
            <w:r w:rsidRPr="00711454">
              <w:rPr>
                <w:rFonts w:ascii="Times New Roman" w:hAnsi="Times New Roman"/>
              </w:rPr>
              <w:t>Ábrahámhegy</w:t>
            </w:r>
          </w:p>
        </w:tc>
        <w:tc>
          <w:tcPr>
            <w:tcW w:w="1679" w:type="dxa"/>
            <w:shd w:val="clear" w:color="auto" w:fill="auto"/>
          </w:tcPr>
          <w:p w:rsidR="002409E9" w:rsidRPr="00711454" w:rsidRDefault="002409E9" w:rsidP="00711454">
            <w:pPr>
              <w:pStyle w:val="lfej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1454">
              <w:rPr>
                <w:rFonts w:ascii="Times New Roman" w:hAnsi="Times New Roman"/>
              </w:rPr>
              <w:t>593824</w:t>
            </w:r>
          </w:p>
        </w:tc>
        <w:tc>
          <w:tcPr>
            <w:tcW w:w="1841" w:type="dxa"/>
            <w:shd w:val="clear" w:color="auto" w:fill="auto"/>
          </w:tcPr>
          <w:p w:rsidR="002409E9" w:rsidRPr="00711454" w:rsidRDefault="002409E9" w:rsidP="00711454">
            <w:pPr>
              <w:pStyle w:val="lfej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1454">
              <w:rPr>
                <w:rFonts w:ascii="Times New Roman" w:hAnsi="Times New Roman"/>
              </w:rPr>
              <w:t>538110</w:t>
            </w:r>
          </w:p>
        </w:tc>
        <w:tc>
          <w:tcPr>
            <w:tcW w:w="1483" w:type="dxa"/>
            <w:shd w:val="clear" w:color="auto" w:fill="auto"/>
          </w:tcPr>
          <w:p w:rsidR="002409E9" w:rsidRPr="00711454" w:rsidRDefault="006F0922" w:rsidP="00711454">
            <w:pPr>
              <w:pStyle w:val="lfej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1454">
              <w:rPr>
                <w:rFonts w:ascii="Times New Roman" w:hAnsi="Times New Roman"/>
              </w:rPr>
              <w:t>-55714</w:t>
            </w:r>
          </w:p>
        </w:tc>
      </w:tr>
      <w:tr w:rsidR="002409E9" w:rsidRPr="00711454" w:rsidTr="00711454">
        <w:tc>
          <w:tcPr>
            <w:tcW w:w="555" w:type="dxa"/>
            <w:shd w:val="clear" w:color="auto" w:fill="auto"/>
          </w:tcPr>
          <w:p w:rsidR="002409E9" w:rsidRPr="00711454" w:rsidRDefault="002409E9" w:rsidP="00711454">
            <w:pPr>
              <w:pStyle w:val="lfej"/>
              <w:tabs>
                <w:tab w:val="left" w:pos="708"/>
              </w:tabs>
              <w:spacing w:line="240" w:lineRule="auto"/>
              <w:rPr>
                <w:rFonts w:ascii="Times New Roman" w:hAnsi="Times New Roman"/>
              </w:rPr>
            </w:pPr>
            <w:r w:rsidRPr="00711454">
              <w:rPr>
                <w:rFonts w:ascii="Times New Roman" w:hAnsi="Times New Roman"/>
              </w:rPr>
              <w:t>2.</w:t>
            </w:r>
          </w:p>
        </w:tc>
        <w:tc>
          <w:tcPr>
            <w:tcW w:w="2062" w:type="dxa"/>
            <w:shd w:val="clear" w:color="auto" w:fill="auto"/>
          </w:tcPr>
          <w:p w:rsidR="002409E9" w:rsidRPr="00711454" w:rsidRDefault="002409E9" w:rsidP="00711454">
            <w:pPr>
              <w:pStyle w:val="lfej"/>
              <w:tabs>
                <w:tab w:val="left" w:pos="708"/>
              </w:tabs>
              <w:spacing w:line="240" w:lineRule="auto"/>
              <w:rPr>
                <w:rFonts w:ascii="Times New Roman" w:hAnsi="Times New Roman"/>
              </w:rPr>
            </w:pPr>
            <w:r w:rsidRPr="00711454">
              <w:rPr>
                <w:rFonts w:ascii="Times New Roman" w:hAnsi="Times New Roman"/>
              </w:rPr>
              <w:t>Balatonrendes</w:t>
            </w:r>
          </w:p>
        </w:tc>
        <w:tc>
          <w:tcPr>
            <w:tcW w:w="1679" w:type="dxa"/>
            <w:shd w:val="clear" w:color="auto" w:fill="auto"/>
          </w:tcPr>
          <w:p w:rsidR="002409E9" w:rsidRPr="00711454" w:rsidRDefault="002409E9" w:rsidP="00711454">
            <w:pPr>
              <w:pStyle w:val="lfej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1454">
              <w:rPr>
                <w:rFonts w:ascii="Times New Roman" w:hAnsi="Times New Roman"/>
              </w:rPr>
              <w:t>197941</w:t>
            </w:r>
          </w:p>
        </w:tc>
        <w:tc>
          <w:tcPr>
            <w:tcW w:w="1841" w:type="dxa"/>
            <w:shd w:val="clear" w:color="auto" w:fill="auto"/>
          </w:tcPr>
          <w:p w:rsidR="002409E9" w:rsidRPr="00711454" w:rsidRDefault="002409E9" w:rsidP="00711454">
            <w:pPr>
              <w:pStyle w:val="lfej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1454">
              <w:rPr>
                <w:rFonts w:ascii="Times New Roman" w:hAnsi="Times New Roman"/>
              </w:rPr>
              <w:t>179370</w:t>
            </w:r>
          </w:p>
        </w:tc>
        <w:tc>
          <w:tcPr>
            <w:tcW w:w="1483" w:type="dxa"/>
            <w:shd w:val="clear" w:color="auto" w:fill="auto"/>
          </w:tcPr>
          <w:p w:rsidR="002409E9" w:rsidRPr="00711454" w:rsidRDefault="006F0922" w:rsidP="00711454">
            <w:pPr>
              <w:pStyle w:val="lfej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1454">
              <w:rPr>
                <w:rFonts w:ascii="Times New Roman" w:hAnsi="Times New Roman"/>
              </w:rPr>
              <w:t>-18571</w:t>
            </w:r>
          </w:p>
        </w:tc>
      </w:tr>
      <w:tr w:rsidR="002409E9" w:rsidRPr="00711454" w:rsidTr="00711454">
        <w:tc>
          <w:tcPr>
            <w:tcW w:w="555" w:type="dxa"/>
            <w:shd w:val="clear" w:color="auto" w:fill="auto"/>
          </w:tcPr>
          <w:p w:rsidR="002409E9" w:rsidRPr="00711454" w:rsidRDefault="002409E9" w:rsidP="00711454">
            <w:pPr>
              <w:pStyle w:val="lfej"/>
              <w:tabs>
                <w:tab w:val="left" w:pos="708"/>
              </w:tabs>
              <w:spacing w:line="240" w:lineRule="auto"/>
              <w:rPr>
                <w:rFonts w:ascii="Times New Roman" w:hAnsi="Times New Roman"/>
              </w:rPr>
            </w:pPr>
            <w:r w:rsidRPr="00711454">
              <w:rPr>
                <w:rFonts w:ascii="Times New Roman" w:hAnsi="Times New Roman"/>
              </w:rPr>
              <w:t>3.</w:t>
            </w:r>
          </w:p>
        </w:tc>
        <w:tc>
          <w:tcPr>
            <w:tcW w:w="2062" w:type="dxa"/>
            <w:shd w:val="clear" w:color="auto" w:fill="auto"/>
          </w:tcPr>
          <w:p w:rsidR="002409E9" w:rsidRPr="00711454" w:rsidRDefault="002409E9" w:rsidP="00711454">
            <w:pPr>
              <w:pStyle w:val="lfej"/>
              <w:tabs>
                <w:tab w:val="left" w:pos="708"/>
              </w:tabs>
              <w:spacing w:line="240" w:lineRule="auto"/>
              <w:rPr>
                <w:rFonts w:ascii="Times New Roman" w:hAnsi="Times New Roman"/>
              </w:rPr>
            </w:pPr>
            <w:r w:rsidRPr="00711454">
              <w:rPr>
                <w:rFonts w:ascii="Times New Roman" w:hAnsi="Times New Roman"/>
              </w:rPr>
              <w:t>Salföld</w:t>
            </w:r>
          </w:p>
        </w:tc>
        <w:tc>
          <w:tcPr>
            <w:tcW w:w="1679" w:type="dxa"/>
            <w:shd w:val="clear" w:color="auto" w:fill="auto"/>
          </w:tcPr>
          <w:p w:rsidR="002409E9" w:rsidRPr="00711454" w:rsidRDefault="002409E9" w:rsidP="00711454">
            <w:pPr>
              <w:pStyle w:val="lfej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1454">
              <w:rPr>
                <w:rFonts w:ascii="Times New Roman" w:hAnsi="Times New Roman"/>
              </w:rPr>
              <w:t>98970</w:t>
            </w:r>
          </w:p>
        </w:tc>
        <w:tc>
          <w:tcPr>
            <w:tcW w:w="1841" w:type="dxa"/>
            <w:shd w:val="clear" w:color="auto" w:fill="auto"/>
          </w:tcPr>
          <w:p w:rsidR="002409E9" w:rsidRPr="00711454" w:rsidRDefault="002409E9" w:rsidP="00711454">
            <w:pPr>
              <w:pStyle w:val="lfej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1454">
              <w:rPr>
                <w:rFonts w:ascii="Times New Roman" w:hAnsi="Times New Roman"/>
              </w:rPr>
              <w:t>89685</w:t>
            </w:r>
          </w:p>
        </w:tc>
        <w:tc>
          <w:tcPr>
            <w:tcW w:w="1483" w:type="dxa"/>
            <w:shd w:val="clear" w:color="auto" w:fill="auto"/>
          </w:tcPr>
          <w:p w:rsidR="002409E9" w:rsidRPr="00711454" w:rsidRDefault="006F0922" w:rsidP="00711454">
            <w:pPr>
              <w:pStyle w:val="lfej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1454">
              <w:rPr>
                <w:rFonts w:ascii="Times New Roman" w:hAnsi="Times New Roman"/>
              </w:rPr>
              <w:t>-9285</w:t>
            </w:r>
          </w:p>
        </w:tc>
      </w:tr>
      <w:tr w:rsidR="002409E9" w:rsidRPr="00711454" w:rsidTr="00711454">
        <w:tc>
          <w:tcPr>
            <w:tcW w:w="555" w:type="dxa"/>
            <w:shd w:val="clear" w:color="auto" w:fill="auto"/>
          </w:tcPr>
          <w:p w:rsidR="002409E9" w:rsidRPr="00711454" w:rsidRDefault="002409E9" w:rsidP="00711454">
            <w:pPr>
              <w:pStyle w:val="lfej"/>
              <w:tabs>
                <w:tab w:val="left" w:pos="708"/>
              </w:tabs>
              <w:spacing w:line="240" w:lineRule="auto"/>
              <w:rPr>
                <w:rFonts w:ascii="Times New Roman" w:hAnsi="Times New Roman"/>
              </w:rPr>
            </w:pPr>
            <w:r w:rsidRPr="00711454">
              <w:rPr>
                <w:rFonts w:ascii="Times New Roman" w:hAnsi="Times New Roman"/>
              </w:rPr>
              <w:t>4.</w:t>
            </w:r>
          </w:p>
        </w:tc>
        <w:tc>
          <w:tcPr>
            <w:tcW w:w="2062" w:type="dxa"/>
            <w:shd w:val="clear" w:color="auto" w:fill="auto"/>
          </w:tcPr>
          <w:p w:rsidR="002409E9" w:rsidRPr="00711454" w:rsidRDefault="002409E9" w:rsidP="00711454">
            <w:pPr>
              <w:pStyle w:val="lfej"/>
              <w:tabs>
                <w:tab w:val="left" w:pos="708"/>
              </w:tabs>
              <w:spacing w:line="240" w:lineRule="auto"/>
              <w:rPr>
                <w:rFonts w:ascii="Times New Roman" w:hAnsi="Times New Roman"/>
              </w:rPr>
            </w:pPr>
            <w:r w:rsidRPr="00711454">
              <w:rPr>
                <w:rFonts w:ascii="Times New Roman" w:hAnsi="Times New Roman"/>
              </w:rPr>
              <w:t>Révfülöp</w:t>
            </w:r>
          </w:p>
        </w:tc>
        <w:tc>
          <w:tcPr>
            <w:tcW w:w="1679" w:type="dxa"/>
            <w:shd w:val="clear" w:color="auto" w:fill="auto"/>
          </w:tcPr>
          <w:p w:rsidR="002409E9" w:rsidRPr="00711454" w:rsidRDefault="002409E9" w:rsidP="00711454">
            <w:pPr>
              <w:pStyle w:val="lfej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1454">
              <w:rPr>
                <w:rFonts w:ascii="Times New Roman" w:hAnsi="Times New Roman"/>
              </w:rPr>
              <w:t>3266037</w:t>
            </w:r>
          </w:p>
        </w:tc>
        <w:tc>
          <w:tcPr>
            <w:tcW w:w="1841" w:type="dxa"/>
            <w:shd w:val="clear" w:color="auto" w:fill="auto"/>
          </w:tcPr>
          <w:p w:rsidR="002409E9" w:rsidRPr="00711454" w:rsidRDefault="002409E9" w:rsidP="00711454">
            <w:pPr>
              <w:pStyle w:val="lfej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1454">
              <w:rPr>
                <w:rFonts w:ascii="Times New Roman" w:hAnsi="Times New Roman"/>
              </w:rPr>
              <w:t>2959607</w:t>
            </w:r>
          </w:p>
        </w:tc>
        <w:tc>
          <w:tcPr>
            <w:tcW w:w="1483" w:type="dxa"/>
            <w:shd w:val="clear" w:color="auto" w:fill="auto"/>
          </w:tcPr>
          <w:p w:rsidR="002409E9" w:rsidRPr="00711454" w:rsidRDefault="006F0922" w:rsidP="00711454">
            <w:pPr>
              <w:pStyle w:val="lfej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1454">
              <w:rPr>
                <w:rFonts w:ascii="Times New Roman" w:hAnsi="Times New Roman"/>
              </w:rPr>
              <w:t>-306430</w:t>
            </w:r>
          </w:p>
        </w:tc>
      </w:tr>
      <w:tr w:rsidR="002409E9" w:rsidRPr="00711454" w:rsidTr="00711454">
        <w:tc>
          <w:tcPr>
            <w:tcW w:w="555" w:type="dxa"/>
            <w:shd w:val="clear" w:color="auto" w:fill="auto"/>
          </w:tcPr>
          <w:p w:rsidR="002409E9" w:rsidRPr="00711454" w:rsidRDefault="002409E9" w:rsidP="00711454">
            <w:pPr>
              <w:pStyle w:val="lfej"/>
              <w:tabs>
                <w:tab w:val="left" w:pos="708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11454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2062" w:type="dxa"/>
            <w:shd w:val="clear" w:color="auto" w:fill="auto"/>
          </w:tcPr>
          <w:p w:rsidR="002409E9" w:rsidRPr="00711454" w:rsidRDefault="002409E9" w:rsidP="00711454">
            <w:pPr>
              <w:pStyle w:val="lfej"/>
              <w:tabs>
                <w:tab w:val="left" w:pos="708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11454">
              <w:rPr>
                <w:rFonts w:ascii="Times New Roman" w:hAnsi="Times New Roman"/>
                <w:b/>
                <w:bCs/>
              </w:rPr>
              <w:t>Összesen</w:t>
            </w:r>
          </w:p>
        </w:tc>
        <w:tc>
          <w:tcPr>
            <w:tcW w:w="1679" w:type="dxa"/>
            <w:shd w:val="clear" w:color="auto" w:fill="auto"/>
          </w:tcPr>
          <w:p w:rsidR="002409E9" w:rsidRPr="00711454" w:rsidRDefault="002409E9" w:rsidP="00711454">
            <w:pPr>
              <w:pStyle w:val="lfej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1454">
              <w:rPr>
                <w:rFonts w:ascii="Times New Roman" w:hAnsi="Times New Roman"/>
                <w:b/>
                <w:bCs/>
              </w:rPr>
              <w:t>4156772</w:t>
            </w:r>
          </w:p>
        </w:tc>
        <w:tc>
          <w:tcPr>
            <w:tcW w:w="1841" w:type="dxa"/>
            <w:shd w:val="clear" w:color="auto" w:fill="auto"/>
          </w:tcPr>
          <w:p w:rsidR="002409E9" w:rsidRPr="00711454" w:rsidRDefault="002409E9" w:rsidP="00711454">
            <w:pPr>
              <w:pStyle w:val="lfej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1454">
              <w:rPr>
                <w:rFonts w:ascii="Times New Roman" w:hAnsi="Times New Roman"/>
                <w:b/>
                <w:bCs/>
              </w:rPr>
              <w:t>3766772</w:t>
            </w:r>
          </w:p>
        </w:tc>
        <w:tc>
          <w:tcPr>
            <w:tcW w:w="1483" w:type="dxa"/>
            <w:shd w:val="clear" w:color="auto" w:fill="auto"/>
          </w:tcPr>
          <w:p w:rsidR="002409E9" w:rsidRPr="00711454" w:rsidRDefault="006F0922" w:rsidP="00711454">
            <w:pPr>
              <w:pStyle w:val="lfej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1454">
              <w:rPr>
                <w:rFonts w:ascii="Times New Roman" w:hAnsi="Times New Roman"/>
                <w:b/>
                <w:bCs/>
              </w:rPr>
              <w:t>-390000</w:t>
            </w:r>
          </w:p>
        </w:tc>
      </w:tr>
    </w:tbl>
    <w:p w:rsidR="002409E9" w:rsidRDefault="002409E9" w:rsidP="002409E9">
      <w:pPr>
        <w:pStyle w:val="lfej"/>
        <w:tabs>
          <w:tab w:val="left" w:pos="708"/>
        </w:tabs>
        <w:spacing w:line="240" w:lineRule="auto"/>
        <w:rPr>
          <w:rFonts w:ascii="Times New Roman" w:hAnsi="Times New Roman"/>
        </w:rPr>
      </w:pPr>
    </w:p>
    <w:p w:rsidR="006F0922" w:rsidRDefault="006F0922" w:rsidP="002409E9">
      <w:pPr>
        <w:pStyle w:val="lfej"/>
        <w:tabs>
          <w:tab w:val="left" w:pos="708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 Révfülöp és Térsége Napközi Otthonos Óvoda az áfa alanya. A</w:t>
      </w:r>
      <w:r w:rsidR="00276D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fizetendő áfa összeg</w:t>
      </w:r>
      <w:r w:rsidR="00276D48">
        <w:rPr>
          <w:rFonts w:ascii="Times New Roman" w:hAnsi="Times New Roman"/>
        </w:rPr>
        <w:t>e,</w:t>
      </w:r>
      <w:r>
        <w:rPr>
          <w:rFonts w:ascii="Times New Roman" w:hAnsi="Times New Roman"/>
        </w:rPr>
        <w:t xml:space="preserve"> </w:t>
      </w:r>
      <w:r w:rsidR="00276D48">
        <w:rPr>
          <w:rFonts w:ascii="Times New Roman" w:hAnsi="Times New Roman"/>
        </w:rPr>
        <w:t>valamint a visszaigényelhető áfa összege 2.343.000 Ft-tal került megemelésre.</w:t>
      </w:r>
    </w:p>
    <w:p w:rsidR="00276D48" w:rsidRDefault="00276D48" w:rsidP="002409E9">
      <w:pPr>
        <w:pStyle w:val="lfej"/>
        <w:tabs>
          <w:tab w:val="left" w:pos="708"/>
        </w:tabs>
        <w:spacing w:line="240" w:lineRule="auto"/>
        <w:rPr>
          <w:rFonts w:ascii="Times New Roman" w:hAnsi="Times New Roman"/>
        </w:rPr>
      </w:pPr>
    </w:p>
    <w:p w:rsidR="00106048" w:rsidRPr="00106048" w:rsidRDefault="00106048" w:rsidP="00106048">
      <w:pPr>
        <w:pStyle w:val="lfej"/>
        <w:tabs>
          <w:tab w:val="left" w:pos="708"/>
        </w:tabs>
        <w:rPr>
          <w:rFonts w:ascii="Times New Roman" w:hAnsi="Times New Roman"/>
        </w:rPr>
      </w:pPr>
      <w:r w:rsidRPr="00106048">
        <w:rPr>
          <w:rFonts w:ascii="Times New Roman" w:hAnsi="Times New Roman"/>
        </w:rPr>
        <w:t>A Társulás költségvetésében az óvoda működtetésére átvett és átadott pénzeszközök szerepelnek, a pénzmaradvány felhasználása</w:t>
      </w:r>
      <w:r w:rsidR="000B4A7B">
        <w:rPr>
          <w:rFonts w:ascii="Times New Roman" w:hAnsi="Times New Roman"/>
        </w:rPr>
        <w:t>,</w:t>
      </w:r>
      <w:r w:rsidRPr="00106048">
        <w:rPr>
          <w:rFonts w:ascii="Times New Roman" w:hAnsi="Times New Roman"/>
        </w:rPr>
        <w:t xml:space="preserve"> valamint a számlavezetés dologi kiadásai. </w:t>
      </w:r>
    </w:p>
    <w:p w:rsidR="00106048" w:rsidRPr="00106048" w:rsidRDefault="00106048" w:rsidP="00106048">
      <w:pPr>
        <w:pStyle w:val="lfej"/>
        <w:tabs>
          <w:tab w:val="left" w:pos="708"/>
        </w:tabs>
        <w:rPr>
          <w:rFonts w:ascii="Times New Roman" w:hAnsi="Times New Roman"/>
        </w:rPr>
      </w:pPr>
    </w:p>
    <w:p w:rsidR="00106048" w:rsidRPr="00106048" w:rsidRDefault="00106048" w:rsidP="00106048">
      <w:pPr>
        <w:spacing w:line="273" w:lineRule="atLeast"/>
        <w:rPr>
          <w:rFonts w:ascii="Times New Roman" w:hAnsi="Times New Roman" w:cs="Times New Roman"/>
        </w:rPr>
      </w:pPr>
      <w:r w:rsidRPr="00106048">
        <w:rPr>
          <w:rFonts w:ascii="Times New Roman" w:hAnsi="Times New Roman" w:cs="Times New Roman"/>
          <w:sz w:val="24"/>
          <w:szCs w:val="24"/>
        </w:rPr>
        <w:t>Kérem a Tisztelt Társulási Tanácsot a 201</w:t>
      </w:r>
      <w:r w:rsidR="00411078">
        <w:rPr>
          <w:rFonts w:ascii="Times New Roman" w:hAnsi="Times New Roman" w:cs="Times New Roman"/>
          <w:sz w:val="24"/>
          <w:szCs w:val="24"/>
        </w:rPr>
        <w:t>9</w:t>
      </w:r>
      <w:r w:rsidRPr="00106048">
        <w:rPr>
          <w:rFonts w:ascii="Times New Roman" w:hAnsi="Times New Roman" w:cs="Times New Roman"/>
          <w:sz w:val="24"/>
          <w:szCs w:val="24"/>
        </w:rPr>
        <w:t>. évi költségvetés módosítására vonatkozó előterjesztést és határozattervezetet szíveskedjen megvitatni, majd azt követően elfogadni.</w:t>
      </w:r>
    </w:p>
    <w:p w:rsidR="00C367A4" w:rsidRDefault="00C367A4" w:rsidP="00791035">
      <w:pPr>
        <w:rPr>
          <w:rFonts w:ascii="Times New Roman" w:hAnsi="Times New Roman" w:cs="Times New Roman"/>
          <w:b/>
          <w:sz w:val="24"/>
          <w:szCs w:val="24"/>
        </w:rPr>
      </w:pPr>
    </w:p>
    <w:p w:rsidR="00C367A4" w:rsidRDefault="00C367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C367A4" w:rsidRDefault="00C367A4">
      <w:pPr>
        <w:pStyle w:val="lfej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Révfülöp és Térsége Óvodai Intézményfenntartó Társulás   </w:t>
      </w:r>
    </w:p>
    <w:p w:rsidR="00C367A4" w:rsidRDefault="00C367A4">
      <w:pPr>
        <w:pStyle w:val="lfej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Társulási Tanácsa</w:t>
      </w:r>
    </w:p>
    <w:p w:rsidR="00C367A4" w:rsidRDefault="00C367A4">
      <w:pPr>
        <w:pStyle w:val="lfej"/>
        <w:jc w:val="center"/>
        <w:rPr>
          <w:rFonts w:ascii="Times New Roman" w:hAnsi="Times New Roman"/>
          <w:b/>
        </w:rPr>
      </w:pPr>
    </w:p>
    <w:p w:rsidR="00C367A4" w:rsidRDefault="00C367A4">
      <w:pPr>
        <w:pStyle w:val="Szvegtrzs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>…</w:t>
      </w:r>
      <w:proofErr w:type="gramStart"/>
      <w:r>
        <w:rPr>
          <w:rFonts w:ascii="Times New Roman" w:hAnsi="Times New Roman"/>
          <w:b/>
          <w:bCs/>
          <w:iCs/>
        </w:rPr>
        <w:t>….</w:t>
      </w:r>
      <w:proofErr w:type="gramEnd"/>
      <w:r>
        <w:rPr>
          <w:rFonts w:ascii="Times New Roman" w:hAnsi="Times New Roman"/>
          <w:b/>
          <w:bCs/>
          <w:iCs/>
        </w:rPr>
        <w:t>/201</w:t>
      </w:r>
      <w:r w:rsidR="008A2B6D">
        <w:rPr>
          <w:rFonts w:ascii="Times New Roman" w:hAnsi="Times New Roman"/>
          <w:b/>
          <w:bCs/>
          <w:iCs/>
        </w:rPr>
        <w:t>9</w:t>
      </w:r>
      <w:r>
        <w:rPr>
          <w:rFonts w:ascii="Times New Roman" w:hAnsi="Times New Roman"/>
          <w:b/>
          <w:bCs/>
          <w:iCs/>
        </w:rPr>
        <w:t>. (…..) számú Határozata</w:t>
      </w:r>
    </w:p>
    <w:p w:rsidR="00106048" w:rsidRDefault="00106048" w:rsidP="00106048">
      <w:pPr>
        <w:pStyle w:val="lfej"/>
        <w:tabs>
          <w:tab w:val="left" w:pos="708"/>
        </w:tabs>
      </w:pPr>
    </w:p>
    <w:p w:rsidR="00C367A4" w:rsidRDefault="00C367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Révfülöp és Térsége Óvodai Intézményfenntartó Társulás Társulási Tanácsa (a továbbiakban Társulási Tanács) a 2011. évi CXCV. törvény </w:t>
      </w:r>
      <w:r w:rsidR="00106048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.§ (</w:t>
      </w:r>
      <w:r w:rsidR="0010604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 bekezdése alapján az alábbiak szerint dönt a gazdálkodásáról szóló 201</w:t>
      </w:r>
      <w:r w:rsidR="008A2B6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évi költségvetés </w:t>
      </w:r>
      <w:r w:rsidR="00106048">
        <w:rPr>
          <w:rFonts w:ascii="Times New Roman" w:hAnsi="Times New Roman" w:cs="Times New Roman"/>
          <w:sz w:val="24"/>
          <w:szCs w:val="24"/>
        </w:rPr>
        <w:t>módosításáról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I. A Társulási Tanács a Révfülöp és Térsége Óvodai Intézményfenntartó Társulás 201</w:t>
      </w:r>
      <w:r w:rsidR="008A2B6D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 évi költségvetés bevételi fő összegét </w:t>
      </w:r>
      <w:r w:rsidR="008A2B6D">
        <w:rPr>
          <w:rFonts w:ascii="Times New Roman" w:hAnsi="Times New Roman"/>
        </w:rPr>
        <w:t>55.596.130</w:t>
      </w:r>
      <w:r>
        <w:rPr>
          <w:rFonts w:ascii="Times New Roman" w:hAnsi="Times New Roman"/>
        </w:rPr>
        <w:t xml:space="preserve"> forintban</w:t>
      </w:r>
      <w:r w:rsidR="000B4A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kiadási fő összegét </w:t>
      </w:r>
      <w:r w:rsidR="008A2B6D">
        <w:rPr>
          <w:rFonts w:ascii="Times New Roman" w:hAnsi="Times New Roman"/>
        </w:rPr>
        <w:t>55.596.130</w:t>
      </w:r>
      <w:r>
        <w:rPr>
          <w:rFonts w:ascii="Times New Roman" w:hAnsi="Times New Roman"/>
        </w:rPr>
        <w:t xml:space="preserve"> forintban állapítja meg.</w:t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II. A kiadási fő összegen belül a kiemelt előirányzatokat a Társulási Tanács a következőkben állapítja meg.</w:t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>) személyi juttatások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 Ft</w:t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b) munkaadókat terhelő járulékok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 Ft</w:t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c) dologi kiadások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</w:t>
      </w:r>
      <w:r w:rsidR="008A2B6D">
        <w:rPr>
          <w:rFonts w:ascii="Times New Roman" w:hAnsi="Times New Roman"/>
        </w:rPr>
        <w:t>0.0</w:t>
      </w:r>
      <w:r>
        <w:rPr>
          <w:rFonts w:ascii="Times New Roman" w:hAnsi="Times New Roman"/>
        </w:rPr>
        <w:t>00 Ft</w:t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d) ellátottak pénzbeli juttatásai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 Ft</w:t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</w:rPr>
        <w:t>) egyéb működési célú kiadások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 Ft</w:t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</w:t>
      </w:r>
      <w:proofErr w:type="gramEnd"/>
      <w:r>
        <w:rPr>
          <w:rFonts w:ascii="Times New Roman" w:hAnsi="Times New Roman"/>
        </w:rPr>
        <w:t>) beruházások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 Ft</w:t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</w:t>
      </w:r>
      <w:proofErr w:type="gramEnd"/>
      <w:r>
        <w:rPr>
          <w:rFonts w:ascii="Times New Roman" w:hAnsi="Times New Roman"/>
        </w:rPr>
        <w:t>)</w:t>
      </w:r>
      <w:r w:rsidR="007417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felújítások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 Ft</w:t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</w:t>
      </w:r>
      <w:proofErr w:type="gramEnd"/>
      <w:r>
        <w:rPr>
          <w:rFonts w:ascii="Times New Roman" w:hAnsi="Times New Roman"/>
        </w:rPr>
        <w:t>) egyéb felhalmozási célú kiadások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 Ft</w:t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i) finanszírozási kiadások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A2B6D">
        <w:rPr>
          <w:rFonts w:ascii="Times New Roman" w:hAnsi="Times New Roman"/>
        </w:rPr>
        <w:t>55.396.130</w:t>
      </w:r>
      <w:r>
        <w:rPr>
          <w:rFonts w:ascii="Times New Roman" w:hAnsi="Times New Roman"/>
        </w:rPr>
        <w:t xml:space="preserve"> Ft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III. A bevételi fő összegen belül a kiemelt előirányzatokat a Társulási Tanács a következőkben állapítja meg.</w:t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>) önkormányzat működési támogatása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 Ft</w:t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b) működési célú támogatások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D6F8F">
        <w:rPr>
          <w:rFonts w:ascii="Times New Roman" w:hAnsi="Times New Roman"/>
        </w:rPr>
        <w:t>55.596.130</w:t>
      </w:r>
      <w:r>
        <w:rPr>
          <w:rFonts w:ascii="Times New Roman" w:hAnsi="Times New Roman"/>
        </w:rPr>
        <w:t xml:space="preserve"> Ft</w:t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c) felhalmozási célú támogatások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 Ft</w:t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d) közhatalmi bevételek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 Ft</w:t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e</w:t>
      </w:r>
      <w:proofErr w:type="gramEnd"/>
      <w:r>
        <w:rPr>
          <w:rFonts w:ascii="Times New Roman" w:hAnsi="Times New Roman"/>
        </w:rPr>
        <w:t>) működési bevételek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A2B6D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Ft</w:t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</w:t>
      </w:r>
      <w:proofErr w:type="gramEnd"/>
      <w:r>
        <w:rPr>
          <w:rFonts w:ascii="Times New Roman" w:hAnsi="Times New Roman"/>
        </w:rPr>
        <w:t>) felhalmozási bevételek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 Ft</w:t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</w:t>
      </w:r>
      <w:proofErr w:type="gramEnd"/>
      <w:r>
        <w:rPr>
          <w:rFonts w:ascii="Times New Roman" w:hAnsi="Times New Roman"/>
        </w:rPr>
        <w:t>) működési célú átvett pénzeszközök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D6F8F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Ft</w:t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</w:t>
      </w:r>
      <w:proofErr w:type="gramEnd"/>
      <w:r>
        <w:rPr>
          <w:rFonts w:ascii="Times New Roman" w:hAnsi="Times New Roman"/>
        </w:rPr>
        <w:t>) felhalmozási célú átvett pénzeszközök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 Ft</w:t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i) finanszírozási bevételek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A2B6D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Ft</w:t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IV. A Társulási Tanács a költségvetési létszámkeretet 0 főben állapítja meg.</w:t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V. A Társulási Tanács a Révfülöp és Térsége Napközi Otthonos Óvoda 201</w:t>
      </w:r>
      <w:r w:rsidR="009D6F8F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 évi költségvetés bevételi fő összegét </w:t>
      </w:r>
      <w:r w:rsidR="009D6F8F">
        <w:rPr>
          <w:rFonts w:ascii="Times New Roman" w:hAnsi="Times New Roman"/>
        </w:rPr>
        <w:t>78.</w:t>
      </w:r>
      <w:r w:rsidR="00276D48">
        <w:rPr>
          <w:rFonts w:ascii="Times New Roman" w:hAnsi="Times New Roman"/>
        </w:rPr>
        <w:t>6</w:t>
      </w:r>
      <w:r w:rsidR="009D6F8F">
        <w:rPr>
          <w:rFonts w:ascii="Times New Roman" w:hAnsi="Times New Roman"/>
        </w:rPr>
        <w:t>95.130</w:t>
      </w:r>
      <w:r>
        <w:rPr>
          <w:rFonts w:ascii="Times New Roman" w:hAnsi="Times New Roman"/>
        </w:rPr>
        <w:t xml:space="preserve"> forintban, kiadási fő összegét </w:t>
      </w:r>
      <w:r w:rsidR="009D6F8F">
        <w:rPr>
          <w:rFonts w:ascii="Times New Roman" w:hAnsi="Times New Roman"/>
        </w:rPr>
        <w:t>78.</w:t>
      </w:r>
      <w:r w:rsidR="00711454">
        <w:rPr>
          <w:rFonts w:ascii="Times New Roman" w:hAnsi="Times New Roman"/>
        </w:rPr>
        <w:t>6</w:t>
      </w:r>
      <w:r w:rsidR="009D6F8F">
        <w:rPr>
          <w:rFonts w:ascii="Times New Roman" w:hAnsi="Times New Roman"/>
        </w:rPr>
        <w:t>95.130</w:t>
      </w:r>
      <w:r>
        <w:rPr>
          <w:rFonts w:ascii="Times New Roman" w:hAnsi="Times New Roman"/>
        </w:rPr>
        <w:t xml:space="preserve"> forintban állapítja meg.  </w:t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VI. A kiadási fő összegen belül a kiemelt előirányzatokat a Társulási Tanács a következőkben állapítja meg.</w:t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>) személyi juttatások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D6F8F">
        <w:rPr>
          <w:rFonts w:ascii="Times New Roman" w:hAnsi="Times New Roman"/>
        </w:rPr>
        <w:t>33.580.130</w:t>
      </w:r>
      <w:r>
        <w:rPr>
          <w:rFonts w:ascii="Times New Roman" w:hAnsi="Times New Roman"/>
          <w:shd w:val="clear" w:color="auto" w:fill="FFFFFF"/>
        </w:rPr>
        <w:t xml:space="preserve"> Ft</w:t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b) munkaadókat terhelő járulékok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D6F8F">
        <w:rPr>
          <w:rFonts w:ascii="Times New Roman" w:hAnsi="Times New Roman"/>
        </w:rPr>
        <w:t>6.765.000</w:t>
      </w:r>
      <w:r>
        <w:rPr>
          <w:rFonts w:ascii="Times New Roman" w:hAnsi="Times New Roman"/>
        </w:rPr>
        <w:t xml:space="preserve"> Ft</w:t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c) dologi kiadások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D6F8F">
        <w:rPr>
          <w:rFonts w:ascii="Times New Roman" w:hAnsi="Times New Roman"/>
        </w:rPr>
        <w:t>36.</w:t>
      </w:r>
      <w:r w:rsidR="00711454">
        <w:rPr>
          <w:rFonts w:ascii="Times New Roman" w:hAnsi="Times New Roman"/>
        </w:rPr>
        <w:t>7</w:t>
      </w:r>
      <w:r w:rsidR="009D6F8F">
        <w:rPr>
          <w:rFonts w:ascii="Times New Roman" w:hAnsi="Times New Roman"/>
        </w:rPr>
        <w:t>50.000</w:t>
      </w:r>
      <w:r>
        <w:rPr>
          <w:rFonts w:ascii="Times New Roman" w:hAnsi="Times New Roman"/>
        </w:rPr>
        <w:t xml:space="preserve"> Ft</w:t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d) ellátottak pénzbeli juttatása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 Ft</w:t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</w:rPr>
        <w:t>) egyéb működési célú kiadások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 Ft</w:t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</w:t>
      </w:r>
      <w:proofErr w:type="gramEnd"/>
      <w:r>
        <w:rPr>
          <w:rFonts w:ascii="Times New Roman" w:hAnsi="Times New Roman"/>
        </w:rPr>
        <w:t>) beruházások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D6F8F">
        <w:rPr>
          <w:rFonts w:ascii="Times New Roman" w:hAnsi="Times New Roman"/>
        </w:rPr>
        <w:t>1.600.000</w:t>
      </w:r>
      <w:r>
        <w:rPr>
          <w:rFonts w:ascii="Times New Roman" w:hAnsi="Times New Roman"/>
        </w:rPr>
        <w:t xml:space="preserve"> Ft</w:t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</w:t>
      </w:r>
      <w:proofErr w:type="gramEnd"/>
      <w:r>
        <w:rPr>
          <w:rFonts w:ascii="Times New Roman" w:hAnsi="Times New Roman"/>
        </w:rPr>
        <w:t>) felújítások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D6F8F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Ft</w:t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</w:t>
      </w:r>
      <w:proofErr w:type="gramEnd"/>
      <w:r>
        <w:rPr>
          <w:rFonts w:ascii="Times New Roman" w:hAnsi="Times New Roman"/>
        </w:rPr>
        <w:t>) egyéb felhalmozási célú kiadások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 Ft</w:t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VII. A bevételi fő összegen belül a kiemelt előirányzatokat a Társulási Tanács a következőkben állapítja meg.</w:t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>) önkormányzat működési támogatása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 Ft</w:t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b) működési célú támogatások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 Ft</w:t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c) felhalmozási célú támogatások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 Ft</w:t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d) közhatalmi bevételek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 Ft</w:t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</w:rPr>
        <w:t>) működési bevételek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D6F8F">
        <w:rPr>
          <w:rFonts w:ascii="Times New Roman" w:hAnsi="Times New Roman"/>
        </w:rPr>
        <w:t>23.299.000</w:t>
      </w:r>
      <w:r>
        <w:rPr>
          <w:rFonts w:ascii="Times New Roman" w:hAnsi="Times New Roman"/>
        </w:rPr>
        <w:t xml:space="preserve"> Ft</w:t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</w:t>
      </w:r>
      <w:proofErr w:type="gramEnd"/>
      <w:r>
        <w:rPr>
          <w:rFonts w:ascii="Times New Roman" w:hAnsi="Times New Roman"/>
        </w:rPr>
        <w:t>) felhalmozási bevételek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 Ft</w:t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</w:t>
      </w:r>
      <w:proofErr w:type="gramEnd"/>
      <w:r>
        <w:rPr>
          <w:rFonts w:ascii="Times New Roman" w:hAnsi="Times New Roman"/>
        </w:rPr>
        <w:t>) működési célú átvett pénzeszközök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 Ft</w:t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</w:t>
      </w:r>
      <w:proofErr w:type="gramEnd"/>
      <w:r>
        <w:rPr>
          <w:rFonts w:ascii="Times New Roman" w:hAnsi="Times New Roman"/>
        </w:rPr>
        <w:t>) felhalmozási célú átvett pénzeszközök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 Ft</w:t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i) finanszírozási bevételek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D6F8F">
        <w:rPr>
          <w:rFonts w:ascii="Times New Roman" w:hAnsi="Times New Roman"/>
        </w:rPr>
        <w:t>55.</w:t>
      </w:r>
      <w:r w:rsidR="00711454">
        <w:rPr>
          <w:rFonts w:ascii="Times New Roman" w:hAnsi="Times New Roman"/>
        </w:rPr>
        <w:t>3</w:t>
      </w:r>
      <w:r w:rsidR="009D6F8F">
        <w:rPr>
          <w:rFonts w:ascii="Times New Roman" w:hAnsi="Times New Roman"/>
        </w:rPr>
        <w:t>96.130</w:t>
      </w:r>
      <w:r>
        <w:rPr>
          <w:rFonts w:ascii="Times New Roman" w:hAnsi="Times New Roman"/>
        </w:rPr>
        <w:t xml:space="preserve"> Ft</w:t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VIII. .</w:t>
      </w:r>
      <w:proofErr w:type="gramEnd"/>
      <w:r>
        <w:rPr>
          <w:rFonts w:ascii="Times New Roman" w:hAnsi="Times New Roman"/>
        </w:rPr>
        <w:t xml:space="preserve"> A Társulási Tanács az Óvoda költségvetési létszámkeretet 12 főben állapítja meg.</w:t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IX. Révfülöp és Térsége Óvodai Intézményfenntartó Társulás kötelező és önként vállalt</w:t>
      </w:r>
      <w:r w:rsidR="000B4A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feladatot lát el.</w:t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X. A Társulás tekintetében</w:t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>) a megállapított kiadási és bevételi fő összeg megoszlását, annak összevont mérlegét az 1. melléklet;</w:t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b) a megállapított kiadási és bevételi fő összeg </w:t>
      </w:r>
      <w:proofErr w:type="spellStart"/>
      <w:r>
        <w:rPr>
          <w:rFonts w:ascii="Times New Roman" w:hAnsi="Times New Roman"/>
        </w:rPr>
        <w:t>forráso</w:t>
      </w:r>
      <w:r w:rsidR="000B4A7B">
        <w:rPr>
          <w:rFonts w:ascii="Times New Roman" w:hAnsi="Times New Roman"/>
        </w:rPr>
        <w:t>k</w:t>
      </w:r>
      <w:r>
        <w:rPr>
          <w:rFonts w:ascii="Times New Roman" w:hAnsi="Times New Roman"/>
        </w:rPr>
        <w:t>kénti</w:t>
      </w:r>
      <w:proofErr w:type="spellEnd"/>
      <w:r>
        <w:rPr>
          <w:rFonts w:ascii="Times New Roman" w:hAnsi="Times New Roman"/>
        </w:rPr>
        <w:t xml:space="preserve"> megbontását előirányzatonként a 2. melléklet tartalmazza.</w:t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XI. Az Óvoda tekintetében</w:t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>)  a megállapított bevételek előirányzat</w:t>
      </w:r>
      <w:r w:rsidR="00994EC2">
        <w:rPr>
          <w:rFonts w:ascii="Times New Roman" w:hAnsi="Times New Roman"/>
        </w:rPr>
        <w:t>-</w:t>
      </w:r>
      <w:r>
        <w:rPr>
          <w:rFonts w:ascii="Times New Roman" w:hAnsi="Times New Roman"/>
        </w:rPr>
        <w:t>csoportonkénti részletezését a 3. melléklet;</w:t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b) a megállapított bevételek jogcím</w:t>
      </w:r>
      <w:r w:rsidR="00994EC2">
        <w:rPr>
          <w:rFonts w:ascii="Times New Roman" w:hAnsi="Times New Roman"/>
        </w:rPr>
        <w:t>-</w:t>
      </w:r>
      <w:r>
        <w:rPr>
          <w:rFonts w:ascii="Times New Roman" w:hAnsi="Times New Roman"/>
        </w:rPr>
        <w:t>csoportonkénti részletezését az 4. melléklet;</w:t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a kiadások részletezését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5. melléklet</w:t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d) a társult önkormányzatok által fizetendő hozzájárulásokat a 6. melléklet</w:t>
      </w:r>
    </w:p>
    <w:p w:rsidR="0032031B" w:rsidRPr="0032031B" w:rsidRDefault="0032031B">
      <w:pPr>
        <w:pStyle w:val="lfej"/>
        <w:tabs>
          <w:tab w:val="left" w:pos="708"/>
        </w:tabs>
        <w:rPr>
          <w:rFonts w:ascii="Times New Roman" w:hAnsi="Times New Roman"/>
          <w:bCs/>
        </w:rPr>
      </w:pPr>
      <w:proofErr w:type="gramStart"/>
      <w:r w:rsidRPr="0032031B">
        <w:rPr>
          <w:rFonts w:ascii="Times New Roman" w:hAnsi="Times New Roman"/>
          <w:bCs/>
        </w:rPr>
        <w:t>e</w:t>
      </w:r>
      <w:proofErr w:type="gramEnd"/>
      <w:r w:rsidRPr="0032031B">
        <w:rPr>
          <w:rFonts w:ascii="Times New Roman" w:hAnsi="Times New Roman"/>
          <w:bCs/>
        </w:rPr>
        <w:t>) tájékoztatási kötelezettséget a 7.melléklet</w:t>
      </w:r>
    </w:p>
    <w:p w:rsidR="00C367A4" w:rsidRDefault="00C367A4">
      <w:pPr>
        <w:pStyle w:val="lfej"/>
        <w:tabs>
          <w:tab w:val="left" w:pos="708"/>
        </w:tabs>
      </w:pPr>
      <w:proofErr w:type="gramStart"/>
      <w:r>
        <w:rPr>
          <w:rFonts w:ascii="Times New Roman" w:hAnsi="Times New Roman"/>
        </w:rPr>
        <w:t>tartalmazza</w:t>
      </w:r>
      <w:proofErr w:type="gramEnd"/>
      <w:r>
        <w:rPr>
          <w:rFonts w:ascii="Times New Roman" w:hAnsi="Times New Roman"/>
        </w:rPr>
        <w:t>.</w:t>
      </w:r>
    </w:p>
    <w:p w:rsidR="00C367A4" w:rsidRDefault="00C367A4">
      <w:pPr>
        <w:pStyle w:val="lfej"/>
        <w:tabs>
          <w:tab w:val="left" w:pos="708"/>
        </w:tabs>
      </w:pP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XII. A Társulási Tanács 201</w:t>
      </w:r>
      <w:r w:rsidR="009D6F8F">
        <w:rPr>
          <w:rFonts w:ascii="Times New Roman" w:hAnsi="Times New Roman"/>
        </w:rPr>
        <w:t>9</w:t>
      </w:r>
      <w:r>
        <w:rPr>
          <w:rFonts w:ascii="Times New Roman" w:hAnsi="Times New Roman"/>
        </w:rPr>
        <w:t>.évi költségvetésében tartalékot nem tervez.</w:t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XIII. A hitelműveletekkel kapcsolatos hatáskörök gyakorlására a Társulási Tanács jogosult.</w:t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XIV. A Társulási Tanács kizárólagos hatáskörébe tartozik a költségvetési határozat kiemelt előirányzatainak módosítása.</w:t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Kővágóörs, </w:t>
      </w:r>
      <w:r w:rsidR="009D6F8F">
        <w:rPr>
          <w:rFonts w:ascii="Times New Roman" w:hAnsi="Times New Roman"/>
        </w:rPr>
        <w:t>2019. augusztus 16.</w:t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.</w:t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Kondor Géza</w:t>
      </w:r>
    </w:p>
    <w:p w:rsidR="00C367A4" w:rsidRDefault="00C367A4">
      <w:pPr>
        <w:pStyle w:val="lfej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</w:t>
      </w:r>
      <w:proofErr w:type="gramStart"/>
      <w:r>
        <w:rPr>
          <w:rFonts w:ascii="Times New Roman" w:hAnsi="Times New Roman"/>
        </w:rPr>
        <w:t>elnök</w:t>
      </w:r>
      <w:proofErr w:type="gramEnd"/>
    </w:p>
    <w:p w:rsidR="00C367A4" w:rsidRDefault="00C367A4">
      <w:pPr>
        <w:pStyle w:val="lfej"/>
        <w:tabs>
          <w:tab w:val="left" w:pos="708"/>
        </w:tabs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</w:p>
    <w:sectPr w:rsidR="00C367A4">
      <w:pgSz w:w="11906" w:h="16838"/>
      <w:pgMar w:top="1417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9"/>
    <w:rsid w:val="00046F05"/>
    <w:rsid w:val="00080288"/>
    <w:rsid w:val="0008368E"/>
    <w:rsid w:val="000B4A7B"/>
    <w:rsid w:val="00106048"/>
    <w:rsid w:val="0017355F"/>
    <w:rsid w:val="00181701"/>
    <w:rsid w:val="001D54CD"/>
    <w:rsid w:val="002409E9"/>
    <w:rsid w:val="00276D48"/>
    <w:rsid w:val="002C07D7"/>
    <w:rsid w:val="002C2951"/>
    <w:rsid w:val="002E6E1F"/>
    <w:rsid w:val="0032031B"/>
    <w:rsid w:val="00326A28"/>
    <w:rsid w:val="003408CE"/>
    <w:rsid w:val="003D4DE6"/>
    <w:rsid w:val="00411078"/>
    <w:rsid w:val="004E6CFF"/>
    <w:rsid w:val="00523839"/>
    <w:rsid w:val="005319BE"/>
    <w:rsid w:val="00650BA2"/>
    <w:rsid w:val="00681310"/>
    <w:rsid w:val="006F0922"/>
    <w:rsid w:val="00711454"/>
    <w:rsid w:val="007417D6"/>
    <w:rsid w:val="00791035"/>
    <w:rsid w:val="007C71E1"/>
    <w:rsid w:val="00847E4A"/>
    <w:rsid w:val="008A2B6D"/>
    <w:rsid w:val="00994EC2"/>
    <w:rsid w:val="009D6F8F"/>
    <w:rsid w:val="00A00072"/>
    <w:rsid w:val="00A14021"/>
    <w:rsid w:val="00A96E22"/>
    <w:rsid w:val="00AE7278"/>
    <w:rsid w:val="00B5034B"/>
    <w:rsid w:val="00B732D4"/>
    <w:rsid w:val="00B83C3D"/>
    <w:rsid w:val="00BA0528"/>
    <w:rsid w:val="00C367A4"/>
    <w:rsid w:val="00C83DF8"/>
    <w:rsid w:val="00CC596D"/>
    <w:rsid w:val="00DD5881"/>
    <w:rsid w:val="00DE64A6"/>
    <w:rsid w:val="00E758C9"/>
    <w:rsid w:val="00FA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C6A9A35-9501-424D-A534-3443B24B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tabs>
        <w:tab w:val="left" w:pos="709"/>
      </w:tabs>
      <w:suppressAutoHyphens/>
      <w:spacing w:after="200" w:line="276" w:lineRule="auto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styleId="Cmsor3">
    <w:name w:val="heading 3"/>
    <w:basedOn w:val="Norml"/>
    <w:link w:val="Cmsor3Char"/>
    <w:uiPriority w:val="9"/>
    <w:qFormat/>
    <w:rsid w:val="00FA7094"/>
    <w:pPr>
      <w:tabs>
        <w:tab w:val="clear" w:pos="709"/>
      </w:tabs>
      <w:suppressAutoHyphens w:val="0"/>
      <w:spacing w:before="100" w:beforeAutospacing="1" w:after="100" w:afterAutospacing="1" w:line="240" w:lineRule="auto"/>
      <w:jc w:val="left"/>
      <w:outlineLvl w:val="2"/>
    </w:pPr>
    <w:rPr>
      <w:rFonts w:ascii="Times New Roman" w:hAnsi="Times New Roman" w:cs="Times New Roman"/>
      <w:b/>
      <w:bCs/>
      <w:kern w:val="0"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customStyle="1" w:styleId="Bekezdsalapbettpusa3">
    <w:name w:val="Bekezdés alapbetűtípusa3"/>
  </w:style>
  <w:style w:type="character" w:customStyle="1" w:styleId="lfejChar">
    <w:name w:val="Élőfej Char"/>
    <w:basedOn w:val="Bekezdsalapbettpusa3"/>
  </w:style>
  <w:style w:type="character" w:customStyle="1" w:styleId="SzvegtrzsChar">
    <w:name w:val="Szövegtörzs Char"/>
    <w:basedOn w:val="Bekezdsalapbettpusa3"/>
  </w:style>
  <w:style w:type="character" w:customStyle="1" w:styleId="SzvegtrzsChar1">
    <w:name w:val="Szövegtörzs Char1"/>
    <w:rPr>
      <w:rFonts w:cs="Calibri"/>
    </w:rPr>
  </w:style>
  <w:style w:type="character" w:customStyle="1" w:styleId="lfejChar1">
    <w:name w:val="Élőfej Char1"/>
    <w:rPr>
      <w:rFonts w:cs="Calibri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Szvegtrzs">
    <w:name w:val="Body Text"/>
    <w:basedOn w:val="Norml"/>
    <w:pPr>
      <w:spacing w:after="120"/>
    </w:pPr>
    <w:rPr>
      <w:rFonts w:cs="Times New Roman"/>
      <w:sz w:val="24"/>
      <w:szCs w:val="24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suppressLineNumbers/>
      <w:tabs>
        <w:tab w:val="clear" w:pos="709"/>
        <w:tab w:val="center" w:pos="4536"/>
        <w:tab w:val="right" w:pos="9072"/>
      </w:tabs>
      <w:spacing w:after="0"/>
    </w:pPr>
    <w:rPr>
      <w:rFonts w:cs="Times New Roman"/>
      <w:sz w:val="24"/>
      <w:szCs w:val="24"/>
    </w:rPr>
  </w:style>
  <w:style w:type="paragraph" w:customStyle="1" w:styleId="Nincstrkz1">
    <w:name w:val="Nincs térköz1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character" w:customStyle="1" w:styleId="Cmsor3Char">
    <w:name w:val="Címsor 3 Char"/>
    <w:link w:val="Cmsor3"/>
    <w:uiPriority w:val="9"/>
    <w:rsid w:val="00FA7094"/>
    <w:rPr>
      <w:b/>
      <w:bCs/>
      <w:sz w:val="27"/>
      <w:szCs w:val="27"/>
    </w:rPr>
  </w:style>
  <w:style w:type="character" w:customStyle="1" w:styleId="iceouttxt">
    <w:name w:val="iceouttxt"/>
    <w:rsid w:val="00FA7094"/>
  </w:style>
  <w:style w:type="table" w:styleId="Rcsostblzat">
    <w:name w:val="Table Grid"/>
    <w:basedOn w:val="Normltblzat"/>
    <w:uiPriority w:val="39"/>
    <w:rsid w:val="00240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Révfülöp és Térsége Óvodai Intézményfenntartó Társulás</vt:lpstr>
    </vt:vector>
  </TitlesOfParts>
  <Company/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Révfülöp és Térsége Óvodai Intézményfenntartó Társulás</dc:title>
  <dc:subject/>
  <dc:creator>Edit</dc:creator>
  <cp:keywords/>
  <dc:description/>
  <cp:lastModifiedBy>Virag</cp:lastModifiedBy>
  <cp:revision>3</cp:revision>
  <cp:lastPrinted>2013-06-12T10:06:00Z</cp:lastPrinted>
  <dcterms:created xsi:type="dcterms:W3CDTF">2019-08-28T07:27:00Z</dcterms:created>
  <dcterms:modified xsi:type="dcterms:W3CDTF">2019-08-29T05:41:00Z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