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3C" w:rsidRPr="0052633C" w:rsidRDefault="00314A63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29457425"/>
      <w:r>
        <w:rPr>
          <w:rFonts w:ascii="Times New Roman" w:hAnsi="Times New Roman" w:cs="Times New Roman"/>
          <w:b/>
          <w:sz w:val="24"/>
          <w:szCs w:val="24"/>
        </w:rPr>
        <w:t>1.</w:t>
      </w:r>
      <w:bookmarkStart w:id="1" w:name="_GoBack"/>
      <w:bookmarkEnd w:id="1"/>
      <w:r w:rsidR="0052633C" w:rsidRPr="0052633C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52633C" w:rsidRPr="0052633C" w:rsidRDefault="00855E8A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Révfülöp és Térsége Óvodai Intézményfenntartó Társulás</w:t>
      </w:r>
    </w:p>
    <w:p w:rsidR="0052633C" w:rsidRPr="0052633C" w:rsidRDefault="008543F3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2022. június</w:t>
      </w:r>
      <w:r w:rsidR="00314A63">
        <w:rPr>
          <w:rFonts w:ascii="Times New Roman" w:hAnsi="Times New Roman" w:cs="Times New Roman"/>
          <w:b/>
          <w:sz w:val="24"/>
          <w:szCs w:val="24"/>
        </w:rPr>
        <w:t xml:space="preserve"> 16.</w:t>
      </w:r>
      <w:r w:rsidR="0052633C" w:rsidRPr="0052633C">
        <w:rPr>
          <w:rFonts w:ascii="Times New Roman" w:hAnsi="Times New Roman" w:cs="Times New Roman"/>
          <w:b/>
          <w:sz w:val="24"/>
          <w:szCs w:val="24"/>
        </w:rPr>
        <w:t xml:space="preserve">-i nyilvános ülésére 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2633C">
        <w:rPr>
          <w:rFonts w:ascii="Times New Roman" w:hAnsi="Times New Roman" w:cs="Times New Roman"/>
          <w:b/>
          <w:sz w:val="24"/>
          <w:szCs w:val="24"/>
        </w:rPr>
        <w:t xml:space="preserve"> Révfülöp Nagyközség Önkormányzat Képviselő-testületének,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2633C">
        <w:rPr>
          <w:rFonts w:ascii="Times New Roman" w:hAnsi="Times New Roman" w:cs="Times New Roman"/>
          <w:b/>
          <w:sz w:val="24"/>
          <w:szCs w:val="24"/>
        </w:rPr>
        <w:t xml:space="preserve">gyermekétkeztetés </w:t>
      </w:r>
      <w:r>
        <w:rPr>
          <w:rFonts w:ascii="Times New Roman" w:hAnsi="Times New Roman" w:cs="Times New Roman"/>
          <w:b/>
          <w:sz w:val="24"/>
          <w:szCs w:val="24"/>
        </w:rPr>
        <w:t xml:space="preserve">intézményi </w:t>
      </w:r>
      <w:r w:rsidRPr="0052633C">
        <w:rPr>
          <w:rFonts w:ascii="Times New Roman" w:hAnsi="Times New Roman" w:cs="Times New Roman"/>
          <w:b/>
          <w:sz w:val="24"/>
          <w:szCs w:val="24"/>
        </w:rPr>
        <w:t>térítési díjáról szóló  önkormányzati rendelet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3F3">
        <w:rPr>
          <w:rFonts w:ascii="Times New Roman" w:hAnsi="Times New Roman" w:cs="Times New Roman"/>
          <w:b/>
          <w:sz w:val="24"/>
          <w:szCs w:val="24"/>
        </w:rPr>
        <w:t>módosítása</w:t>
      </w:r>
      <w:r w:rsidRPr="005263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52633C">
        <w:rPr>
          <w:rFonts w:ascii="Times New Roman" w:hAnsi="Times New Roman" w:cs="Times New Roman"/>
          <w:b/>
          <w:sz w:val="24"/>
          <w:szCs w:val="24"/>
        </w:rPr>
        <w:t>:    Kondor Géza polgármester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5263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43F3">
        <w:rPr>
          <w:rFonts w:ascii="Times New Roman" w:hAnsi="Times New Roman" w:cs="Times New Roman"/>
          <w:b/>
          <w:sz w:val="24"/>
          <w:szCs w:val="24"/>
        </w:rPr>
        <w:t>Nagy Éva ügyintéző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</w:rPr>
        <w:tab/>
        <w:t>……………….</w:t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  <w:t>Jogszabállyal nem ellentétes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</w:rPr>
        <w:tab/>
        <w:t>Előterjesztő</w:t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</w:p>
    <w:p w:rsidR="0052633C" w:rsidRPr="0052633C" w:rsidRDefault="008543F3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52633C">
        <w:rPr>
          <w:rFonts w:ascii="Times New Roman" w:hAnsi="Times New Roman" w:cs="Times New Roman"/>
          <w:b/>
          <w:sz w:val="24"/>
          <w:szCs w:val="24"/>
        </w:rPr>
        <w:t xml:space="preserve">Dr. Szabó Tímea </w:t>
      </w:r>
      <w:r>
        <w:rPr>
          <w:rFonts w:ascii="Times New Roman" w:hAnsi="Times New Roman" w:cs="Times New Roman"/>
          <w:b/>
          <w:sz w:val="24"/>
          <w:szCs w:val="24"/>
        </w:rPr>
        <w:t>címzetes fő</w:t>
      </w:r>
      <w:r w:rsidR="0052633C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52633C" w:rsidRDefault="0052633C" w:rsidP="005263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2633C" w:rsidRDefault="0052633C" w:rsidP="000F3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27A06" w:rsidRDefault="000F3737" w:rsidP="000F3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Tisztelt Képviselő-testület!</w:t>
      </w:r>
    </w:p>
    <w:p w:rsidR="000F3737" w:rsidRDefault="000F3737" w:rsidP="000F3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87">
        <w:rPr>
          <w:rFonts w:ascii="Times New Roman" w:hAnsi="Times New Roman" w:cs="Times New Roman"/>
          <w:sz w:val="24"/>
          <w:szCs w:val="24"/>
        </w:rPr>
        <w:t>A Révfülöp és Térsége Óvodai Intézményfenntartó Társulás által üzemeltetett konyha által nyújtott étkezések térítési díjainak emelésére javaslatot tett a konyha élelmezés vezetője.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87">
        <w:rPr>
          <w:rFonts w:ascii="Times New Roman" w:hAnsi="Times New Roman" w:cs="Times New Roman"/>
          <w:sz w:val="24"/>
          <w:szCs w:val="24"/>
        </w:rPr>
        <w:t>(A kérelem és javasolt térítési díjakról szóló táblázat az előterjesztés mellékletét képezi.)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CC" w:rsidRDefault="00C35CCC" w:rsidP="00C35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CC">
        <w:rPr>
          <w:rFonts w:ascii="Times New Roman" w:hAnsi="Times New Roman" w:cs="Times New Roman"/>
          <w:sz w:val="24"/>
          <w:szCs w:val="24"/>
        </w:rPr>
        <w:t xml:space="preserve">A Képviselő-testület 2019. év decemberében döntött a térítési díj emeléséről, ami, valamint az azt követő véleményeztetés alapján 2020. évben került sor a gyermekétkeztetés térítési díjáról szóló, jelenleg hatályos rendelet megalkotására. Ezt követően a koronavírus-világjárvány nemzetgazdaságot érintő hatásának enyhítése érdekében alkotott magasabb szintű jogszabályok okán díjemelésre hosszabb ideig nem volt lehetőség.  </w:t>
      </w:r>
    </w:p>
    <w:p w:rsidR="00C35CCC" w:rsidRPr="00855E8A" w:rsidRDefault="00C35CCC" w:rsidP="00C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5E8A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áremelkedésekre, a 2022. évi béremelésekre tekintettel az élelmezésvezető a 2021. évi kalkulációhoz képest 10%-al magasabb összegben kéri a nyersanyag norma meghatározását, valamint ezzel együtt 10%-os intézményi térítési díj emelést javasol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t, melyet Révfülöp Nagyközség Önkormányzata Képviselő-testület 2022. május 31-i nyilvános ülésén elfogadásra javasolt</w:t>
      </w:r>
      <w:r w:rsidRPr="0085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35CCC" w:rsidRPr="00C35CCC" w:rsidRDefault="00C35CCC" w:rsidP="00C35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87">
        <w:rPr>
          <w:rFonts w:ascii="Times New Roman" w:hAnsi="Times New Roman" w:cs="Times New Roman"/>
          <w:sz w:val="24"/>
          <w:szCs w:val="24"/>
        </w:rPr>
        <w:t>A Révfülöp és Térsége Óvodai Intézményfenntartó Társulás Társulási megállapodás 12. pontja (A Társulás általános rendjétől eltérő feladatellátás módja), valamint a 13.2. pontja értelmében a következők szerint rendelkezik: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„12. A Társulás általános rendjétől eltérő feladatellátás módja.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>12.1.</w:t>
      </w:r>
      <w:r w:rsidRPr="00914D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14D87">
        <w:rPr>
          <w:rFonts w:ascii="Times New Roman" w:hAnsi="Times New Roman" w:cs="Times New Roman"/>
          <w:i/>
          <w:iCs/>
          <w:sz w:val="24"/>
          <w:szCs w:val="24"/>
        </w:rPr>
        <w:t>A Társulás alapfeladatai körében a konyha működtetésével a gyermekétkeztetés (iskolai , óvodai), munkahelyi étkeztetés, vendég étkeztetés (máshova nem sorolt gazdasági ügyek) feladatokat a Társulás intézménye útján látja el.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 xml:space="preserve">12.2. A feladatellátás </w:t>
      </w:r>
    </w:p>
    <w:p w:rsidR="00914D87" w:rsidRPr="00914D87" w:rsidRDefault="00914D87" w:rsidP="00914D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>a  gyermekétkeztetés, óvodai gyermekétkeztetés, munkahelyi étkeztetés tekintetében Révfülöp, Ábrahámhegy, Balatonrendes, Salföld települések vonatkozásában,</w:t>
      </w:r>
    </w:p>
    <w:p w:rsidR="00914D87" w:rsidRPr="00914D87" w:rsidRDefault="00914D87" w:rsidP="00914D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 xml:space="preserve">a gyermekétkeztetés, iskolai gyermekétkeztetés, munkahelyi étkeztetés, vendég étkeztetés (máshová nem sorolt gazdasági ügyek) Révfülöp település vonatkozásában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 xml:space="preserve">kerül ellátásra.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>12.3. A gyermekétkeztetés ellátásához a normatíva igénylésére Révfülöp Nagyközség Önkormányzata, annak felhasználására a Társulás intézménye jogosult.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 gyermekétkeztetési (óvodai gyermekétkeztetési) szolgáltatást minden tag igénybe veszi, Ábrahámhegy, Balatonrendes, Salföld községek  finanszírozási hozzájárulás nélkül.”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>„13.2.</w:t>
      </w:r>
      <w:r w:rsidRPr="00914D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14D87">
        <w:rPr>
          <w:rFonts w:ascii="Times New Roman" w:hAnsi="Times New Roman" w:cs="Times New Roman"/>
          <w:i/>
          <w:iCs/>
          <w:sz w:val="24"/>
          <w:szCs w:val="24"/>
        </w:rPr>
        <w:t>A Társulás intézménye útján üzemeltetett konyháról látja el a gyermekétkeztetés, munkahelyi étkeztetés, vendég étkeztetés/máshova nem sorolt gazdasági ügyek feladatot. Az e feladatokkal kapcsolatos kormányzati funkción az elszámolás során minden kiadás és bevétel Révfülöp Nagyközség Önkormányzatát terheli és illeti meg.”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87">
        <w:rPr>
          <w:rFonts w:ascii="Times New Roman" w:hAnsi="Times New Roman" w:cs="Times New Roman"/>
          <w:sz w:val="24"/>
          <w:szCs w:val="24"/>
        </w:rPr>
        <w:t>A gyermekétkeztetés vonatkozásában rendelet alkotására a Társulási Tanács Révfülöp Nagyközség Önkormányzatát jelölte ki a megállapodás következő pontjai alapján: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color w:val="FF000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napToGrid w:val="0"/>
          <w:sz w:val="24"/>
          <w:szCs w:val="24"/>
        </w:rPr>
        <w:t>„4.3 A társulás feladat és hatásköre ellátása: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napToGrid w:val="0"/>
          <w:sz w:val="24"/>
          <w:szCs w:val="24"/>
        </w:rPr>
        <w:t>4.3.1. Társult önkormányzatok Képviselő-testületei a közös feladat- és hatáskör gyakorlásával a Társulási Tanácsot (továbbiakban: Tanács) bízzák meg.</w:t>
      </w:r>
    </w:p>
    <w:p w:rsidR="00914D87" w:rsidRPr="00914D87" w:rsidRDefault="00914D87" w:rsidP="00914D87">
      <w:pPr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Székhelye: 8253 Révfülöp, Villa Filip tér 8. </w:t>
      </w:r>
    </w:p>
    <w:p w:rsidR="00914D87" w:rsidRPr="00914D87" w:rsidRDefault="00914D87" w:rsidP="00914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4.3.2. Társult önkormányzatok a Révfülöp és Térsége Napközi Otthonos Óvoda  fenntartású konyháról biztosított gyermekétkeztetés igénybevételéről, intézményi térítési díjának megállapításáról szóló rendelet (továbbiakban: rendelet) alkotására a Révfülöp Nagyközségi Önkormányzat Képviselő-testületét (továbbiakban: kijelölt önkormányzat) jelölik  ki. 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napToGrid w:val="0"/>
          <w:sz w:val="24"/>
          <w:szCs w:val="24"/>
        </w:rPr>
        <w:t>4.3.3. Jogszabályváltozás esetén a kijelölt önkormányzat köteles a vonatkozó rendeletet felülvizsgálni és szükségesség esetén azt módosítani.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A rendelet módosítása, kiegészítése előtt Révfülöp és Térsége Óvodai Intézményfenntartó Társulás Társulási Tanács véleményét kikérni nem kell.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4.3.4. Kijelölt önkormányzat a rendeletet az élelmezésvezető szakmai előkészítő munkája és  javaslata  alapján  alkotja meg és módosítja. 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napToGrid w:val="0"/>
          <w:sz w:val="24"/>
          <w:szCs w:val="24"/>
        </w:rPr>
        <w:t>4.3.5. Amennyiben a társult települési önkormányzatok az intézményi térítési díjtól eltérően  további kedvezményt biztosítanak  az ellátottak részére, a biztosított kedvezmény összegét havonta, számla alapján, az azon szereplő határidőben a számla kibocsátó részére kifizeti.”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snapToGrid w:val="0"/>
          <w:sz w:val="24"/>
          <w:szCs w:val="24"/>
        </w:rPr>
        <w:t>A gyermekek védelméről és a gyámügyi igazgatásról szóló 1997. évi XXXI. törvény</w:t>
      </w:r>
      <w:r w:rsidR="00631326">
        <w:rPr>
          <w:rFonts w:ascii="Times New Roman" w:hAnsi="Times New Roman" w:cs="Times New Roman"/>
          <w:snapToGrid w:val="0"/>
          <w:sz w:val="24"/>
          <w:szCs w:val="24"/>
        </w:rPr>
        <w:t xml:space="preserve"> (a továbbiakban: Gyvt.)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 a gyermekétkeztetés intézményi térítési díjának megállapításáról  </w:t>
      </w:r>
      <w:r w:rsidR="00631326">
        <w:rPr>
          <w:rFonts w:ascii="Times New Roman" w:hAnsi="Times New Roman" w:cs="Times New Roman"/>
          <w:snapToGrid w:val="0"/>
          <w:sz w:val="24"/>
          <w:szCs w:val="24"/>
        </w:rPr>
        <w:t xml:space="preserve">a 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151.§-a alapján a következők szerint rendelkezik </w:t>
      </w:r>
    </w:p>
    <w:p w:rsidR="00914D87" w:rsidRPr="00914D87" w:rsidRDefault="00914D87" w:rsidP="00914D8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>„(2f)</w:t>
      </w:r>
      <w:hyperlink r:id="rId7" w:anchor="lbj1227iddeab" w:history="1">
        <w:r w:rsidRPr="00914D87"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  <w:vertAlign w:val="superscript"/>
          </w:rPr>
          <w:t> * </w:t>
        </w:r>
      </w:hyperlink>
      <w:r w:rsidRPr="00914D87">
        <w:rPr>
          <w:rFonts w:ascii="Times New Roman" w:hAnsi="Times New Roman" w:cs="Times New Roman"/>
          <w:i/>
          <w:iCs/>
          <w:sz w:val="24"/>
          <w:szCs w:val="24"/>
        </w:rPr>
        <w:t> Ha a 21/A. § (1), (4) és (6) bekezdése szerinti gyermekétkeztetést a települési önkormányzat biztosítja, úgy az intézményi térítési díjat a települési önkormányzat állapítja meg.</w:t>
      </w:r>
    </w:p>
    <w:p w:rsidR="00914D87" w:rsidRPr="00914D87" w:rsidRDefault="00914D87" w:rsidP="00914D8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>(3) A gyermekétkeztetés intézményi térítési díjának alapja az élelmezés nyersanyagköltségének egy ellátottra jutó napi összege.”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87">
        <w:rPr>
          <w:rFonts w:ascii="Times New Roman" w:hAnsi="Times New Roman" w:cs="Times New Roman"/>
          <w:sz w:val="24"/>
          <w:szCs w:val="24"/>
        </w:rPr>
        <w:t>A Társult településeknek a rendelet megalkotásához hozzájárulási kötelezettsége szükséges a Jogalkotásról szóló 2010. évi CXXX. tv. (a továbbiakban: Jat.) 5.§ (5) bekezdése értelmében.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„(5) 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kijelölt, ennek hiányában a társulás székhelye szerinti helyi önkormányzat képviselő-testülete jogosult. Az önkormányzati rendelet megalkotásához a társulásban részt vevő helyi önkormányzat képviselő-testületének hozzájárulása szükséges.”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4D87" w:rsidRPr="00855E8A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Tekintettel a fent írtakra, a gyermekétkeztetés tekintetében szükséges rendelettervezetet készíteni az intézményi térítési díjak vonatkozásában, melyet a Jat. értelmében a társult önkormányzatok 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lastRenderedPageBreak/>
        <w:t>képviselő-testületeinek véleményeznie kell, majd ezt követően fogadható el a kijelölt Révfülöp Nagyközség Önkormányzata Képviselő-testülete által a rendelet.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A felnőtt étkezés tekintetében Révfülöp Nagyközség Önkormányzata Képviselő-testülete, mint a feladattal kapcsolatos kiadás és bevétel felett rendelkezni jogosult, javaslatot tesz az intézményi térítési díjakra, melyet a </w:t>
      </w:r>
      <w:r w:rsidRPr="00914D87">
        <w:rPr>
          <w:rFonts w:ascii="Times New Roman" w:hAnsi="Times New Roman" w:cs="Times New Roman"/>
          <w:sz w:val="24"/>
          <w:szCs w:val="24"/>
        </w:rPr>
        <w:t xml:space="preserve">Révfülöp és Térsége Óvodai Intézményfenntartó Társulás 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Társulási Tanácsa, mint az Óvoda és a hozzá tartozó konyha fenntartója határozatban fogad el.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55E8A" w:rsidRDefault="00855E8A" w:rsidP="006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0B6D">
        <w:rPr>
          <w:rFonts w:ascii="Times New Roman" w:hAnsi="Times New Roman" w:cs="Times New Roman"/>
          <w:sz w:val="24"/>
          <w:szCs w:val="24"/>
        </w:rPr>
        <w:t xml:space="preserve"> gyermekétkeztetés térítési díjait Révfülöp Nagyközség Önkormányzata Képviselő-testületének a 2/2020. (II.17.) önkormányzati rendeletének 1. melléklete tartalmazza. A nyersanyag norma és rezsiköltség emeléssel az intézményi térítési díjak is módosulnak, melyet a rendeleten át kell vezetni. </w:t>
      </w:r>
    </w:p>
    <w:p w:rsidR="006B0B6D" w:rsidRDefault="006B0B6D" w:rsidP="006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6D" w:rsidRDefault="006B0B6D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személyes gondoskodást nyújtó gyermekjóléti alapellátások és gyermekvédelmi szakellátások térítési díjairól és az igénylésükhöz felhasználható bizonyítékokról szóló 328/2011. Korm. rendelet. 5.§ (2) bekezdése alapján az intézményi térítési díjat és a személyi térítési díjat az 1 és 2 forintos címletű érmék bevonása következtében szükséges kerekítés szabályairól szóló 2008. évi III. törvény 2. §-ának megfelelő módon kerekítve kell meghatározni. </w:t>
      </w:r>
    </w:p>
    <w:p w:rsidR="00914D87" w:rsidRDefault="006B0B6D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160" w:rsidRDefault="00616666" w:rsidP="0009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 alapján elkészült a rendelet módosításának a tervezete. </w:t>
      </w:r>
      <w:r w:rsidR="00C70160">
        <w:rPr>
          <w:rFonts w:ascii="Times New Roman" w:hAnsi="Times New Roman" w:cs="Times New Roman"/>
          <w:sz w:val="24"/>
          <w:szCs w:val="24"/>
        </w:rPr>
        <w:t xml:space="preserve">A tervezetben a térítési díjak az Áfát nem tartalmazzák. </w:t>
      </w:r>
    </w:p>
    <w:p w:rsidR="00C70160" w:rsidRDefault="00C70160" w:rsidP="0009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Gyermekétkeztetés tekintetében</w:t>
      </w:r>
      <w:r w:rsidR="00C35CCC">
        <w:rPr>
          <w:rFonts w:ascii="Times New Roman" w:hAnsi="Times New Roman" w:cs="Times New Roman"/>
          <w:sz w:val="24"/>
          <w:szCs w:val="24"/>
        </w:rPr>
        <w:t xml:space="preserve"> a rezsiköltség nem érvényesíthe</w:t>
      </w:r>
      <w:r>
        <w:rPr>
          <w:rFonts w:ascii="Times New Roman" w:hAnsi="Times New Roman" w:cs="Times New Roman"/>
          <w:sz w:val="24"/>
          <w:szCs w:val="24"/>
        </w:rPr>
        <w:t>tő a gyermekek intézményi térítési díjá</w:t>
      </w:r>
      <w:r w:rsidR="00EE51F6">
        <w:rPr>
          <w:rFonts w:ascii="Times New Roman" w:hAnsi="Times New Roman" w:cs="Times New Roman"/>
          <w:sz w:val="24"/>
          <w:szCs w:val="24"/>
        </w:rPr>
        <w:t xml:space="preserve">ban, ennek fedezetét az ellátást biztosító önkormányzat, vagy a gyermek, tanuló lakóhelye szerinti települési önkormányzat biztosítja. </w:t>
      </w:r>
    </w:p>
    <w:p w:rsidR="00616666" w:rsidRDefault="00616666" w:rsidP="0009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87" w:rsidRPr="00914D87" w:rsidRDefault="00914D87" w:rsidP="0009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87">
        <w:rPr>
          <w:rFonts w:ascii="Times New Roman" w:hAnsi="Times New Roman" w:cs="Times New Roman"/>
          <w:sz w:val="24"/>
          <w:szCs w:val="24"/>
        </w:rPr>
        <w:t xml:space="preserve">Kérem a </w:t>
      </w:r>
      <w:r w:rsidR="00616666">
        <w:rPr>
          <w:rFonts w:ascii="Times New Roman" w:hAnsi="Times New Roman" w:cs="Times New Roman"/>
          <w:sz w:val="24"/>
          <w:szCs w:val="24"/>
        </w:rPr>
        <w:t>Tisztelt Társulási Tanácsot</w:t>
      </w:r>
      <w:r w:rsidRPr="00914D87">
        <w:rPr>
          <w:rFonts w:ascii="Times New Roman" w:hAnsi="Times New Roman" w:cs="Times New Roman"/>
          <w:sz w:val="24"/>
          <w:szCs w:val="24"/>
        </w:rPr>
        <w:t>, hogy az előterjesztést megvitatni szíveskedjenek</w:t>
      </w:r>
      <w:r w:rsidR="00BA29A8">
        <w:rPr>
          <w:rFonts w:ascii="Times New Roman" w:hAnsi="Times New Roman" w:cs="Times New Roman"/>
          <w:sz w:val="24"/>
          <w:szCs w:val="24"/>
        </w:rPr>
        <w:t>!</w:t>
      </w:r>
    </w:p>
    <w:p w:rsidR="00327A06" w:rsidRDefault="00327A06" w:rsidP="00327A06"/>
    <w:p w:rsidR="00327A06" w:rsidRPr="00327A06" w:rsidRDefault="00327A06" w:rsidP="00327A06">
      <w:pPr>
        <w:spacing w:after="0" w:line="240" w:lineRule="auto"/>
        <w:ind w:firstLine="2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327A06" w:rsidRPr="00327A06" w:rsidRDefault="00327A06" w:rsidP="00327A06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:rsidR="00327A06" w:rsidRPr="00327A06" w:rsidRDefault="00327A06" w:rsidP="00327A06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27A06" w:rsidRPr="00327A06" w:rsidRDefault="00327A06" w:rsidP="00327A0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  </w:t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Révfülöp Nagyközség Ö</w:t>
      </w:r>
      <w:r w:rsidR="002F727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nkormányzata Képviselő-testületének</w:t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…/20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</w:t>
      </w:r>
      <w:r w:rsidR="00C35CC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</w:t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(..….) önkormányzati </w:t>
      </w:r>
      <w:r w:rsidRPr="00EE51F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rendelete </w:t>
      </w:r>
      <w:r w:rsidRPr="00EE51F6">
        <w:rPr>
          <w:rFonts w:ascii="Times New Roman" w:hAnsi="Times New Roman" w:cs="Times New Roman"/>
          <w:sz w:val="24"/>
          <w:szCs w:val="24"/>
        </w:rPr>
        <w:t>gyermekétkeztetés intézményi térítési díjáról</w:t>
      </w:r>
      <w:r w:rsidR="00EE51F6" w:rsidRPr="00EE51F6">
        <w:rPr>
          <w:rFonts w:ascii="Times New Roman" w:hAnsi="Times New Roman" w:cs="Times New Roman"/>
          <w:sz w:val="24"/>
          <w:szCs w:val="24"/>
        </w:rPr>
        <w:t xml:space="preserve"> szóló rendelet módosításáról</w:t>
      </w:r>
      <w:r w:rsidRPr="00327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A06" w:rsidRPr="00327A06" w:rsidRDefault="00327A06" w:rsidP="00327A0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327A06">
        <w:rPr>
          <w:rFonts w:ascii="Times New Roman" w:hAnsi="Times New Roman" w:cs="Times New Roman"/>
          <w:sz w:val="24"/>
          <w:szCs w:val="24"/>
        </w:rPr>
        <w:t xml:space="preserve"> </w:t>
      </w:r>
      <w:r w:rsidR="00EE51F6">
        <w:rPr>
          <w:rFonts w:ascii="Times New Roman" w:hAnsi="Times New Roman" w:cs="Times New Roman"/>
          <w:sz w:val="24"/>
          <w:szCs w:val="24"/>
        </w:rPr>
        <w:t xml:space="preserve">Az elmúlt időszakban az Önkormányzatnak nem volt lehetősége a térítési díj emelésre, a nyersanyag árak és a rezsiköltség jelentős emelkedése miatt a díjak emelése indokolt. </w:t>
      </w:r>
    </w:p>
    <w:p w:rsidR="00327A06" w:rsidRPr="00327A06" w:rsidRDefault="00327A06" w:rsidP="00327A0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Az árak emelkedése biztosítja a szükséges kiadások fedezetét a szolgáltatás nyújtás elvárt színvonalú biztosítása érdekében. </w:t>
      </w:r>
    </w:p>
    <w:p w:rsidR="00327A06" w:rsidRPr="00327A06" w:rsidRDefault="00327A06" w:rsidP="00327A0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gyermekétkeztetésben elvárt szigorú jogszabályi feltételek környezeti és egészségi hatása így fenntartható és biztosítható.</w:t>
      </w:r>
    </w:p>
    <w:p w:rsidR="00CF7ED2" w:rsidRPr="00327A06" w:rsidRDefault="00327A06" w:rsidP="00CF7ED2">
      <w:pPr>
        <w:spacing w:after="0" w:line="240" w:lineRule="auto"/>
        <w:ind w:left="2880" w:hanging="2880"/>
        <w:jc w:val="both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 w:rsidR="00CF7ED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Érintettek tájékoztatása – élelmezésvezető biztosítja.</w:t>
      </w:r>
    </w:p>
    <w:p w:rsidR="00327A06" w:rsidRPr="00327A06" w:rsidRDefault="00327A06" w:rsidP="00327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327A06" w:rsidRDefault="00327A06" w:rsidP="00327A0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327A06">
        <w:rPr>
          <w:rFonts w:ascii="Times New Roman" w:hAnsi="Times New Roman" w:cs="Times New Roman"/>
          <w:sz w:val="24"/>
          <w:szCs w:val="24"/>
        </w:rPr>
        <w:t xml:space="preserve"> </w:t>
      </w:r>
      <w:r w:rsidR="00EE51F6">
        <w:rPr>
          <w:rFonts w:ascii="Times New Roman" w:hAnsi="Times New Roman" w:cs="Times New Roman"/>
          <w:sz w:val="24"/>
          <w:szCs w:val="24"/>
        </w:rPr>
        <w:t xml:space="preserve">A korábban megállapított díjak és a jelenlegi költségek közötti különbözet jelentősen megnövekedett, a rendelet megalkotásával a bevétel növelhető, mellyel a konyha működésének eddigi színvonala biztosítható. </w:t>
      </w:r>
    </w:p>
    <w:p w:rsidR="00327A06" w:rsidRPr="00327A06" w:rsidRDefault="00327A06" w:rsidP="00327A0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megalkotása elmaradása esetén várható következmények: </w:t>
      </w:r>
      <w:r w:rsidR="00EE51F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díjemelés</w:t>
      </w:r>
      <w:r w:rsidR="009B73C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elmaradás esetén nem </w:t>
      </w:r>
      <w:r w:rsidR="00EE51F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biztosítható a jogszabályi feltételek</w:t>
      </w:r>
      <w:r w:rsidR="009B73C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a gyermekétkeztetés tekintetében.</w:t>
      </w:r>
    </w:p>
    <w:p w:rsidR="00327A06" w:rsidRPr="00327A06" w:rsidRDefault="00327A06" w:rsidP="00327A0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327A06" w:rsidRPr="00327A06" w:rsidRDefault="00327A06" w:rsidP="00327A0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327A06" w:rsidRPr="00327A06" w:rsidRDefault="00327A06" w:rsidP="00327A0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327A06" w:rsidRPr="00327A06" w:rsidRDefault="00327A06" w:rsidP="00327A0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- pénzügyi: nincs</w:t>
      </w:r>
    </w:p>
    <w:p w:rsidR="00327A06" w:rsidRDefault="00327A06" w:rsidP="00327A06"/>
    <w:p w:rsidR="00B75053" w:rsidRPr="003938DC" w:rsidRDefault="00B75053" w:rsidP="00B75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160" w:rsidRDefault="00C70160" w:rsidP="00C7016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Révfülöp Nagyközség Önkormányzata Képviselő-testületének .../.... (...) önkormányzati rendelete</w:t>
      </w:r>
    </w:p>
    <w:p w:rsidR="00C70160" w:rsidRDefault="00C70160" w:rsidP="00C7016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gyermekétkeztetés intézményi térítési díjáról szóló 2/2020. (II.17.) önkormányzati rendelete módosításáról</w:t>
      </w:r>
    </w:p>
    <w:p w:rsidR="00C70160" w:rsidRDefault="00C70160" w:rsidP="00C70160">
      <w:pPr>
        <w:pStyle w:val="Szvegtrzs"/>
        <w:spacing w:before="220" w:after="0" w:line="240" w:lineRule="auto"/>
        <w:jc w:val="both"/>
      </w:pPr>
      <w:r>
        <w:t>Révfülöp Nagyközség Önkormányzata Képviselő-testülete a gyermekek védelméről és a gyámügyi igazgatásról szóló 1997. évi XXXI. törvény 29. § (2) bekezdés e) pontjában kapott felhatalmazás alapján, a gyermekek védelméről és a gyámügyi igazgatásról szóló 1997. évi XXXI. törvény 21/A. § (3) bekezdés a) pont aa) alpontjában meghatározott feladatkörében eljárva az óvodafenntartó társulásban résztvevő önkormányzatok képviselő-testületei – Ábrahámhegy Község Önkormányzat</w:t>
      </w:r>
      <w:r w:rsidR="00374ED0">
        <w:t>a</w:t>
      </w:r>
      <w:r>
        <w:t xml:space="preserve"> Képviselő-testülete, Balatonrendes Község Önkormányzat</w:t>
      </w:r>
      <w:r w:rsidR="00374ED0">
        <w:t>a</w:t>
      </w:r>
      <w:r>
        <w:t xml:space="preserve"> Képviselő-testülete, Salföld Község Önkormányzat</w:t>
      </w:r>
      <w:r w:rsidR="00374ED0">
        <w:t>a</w:t>
      </w:r>
      <w:r>
        <w:t xml:space="preserve"> Képviselő-testülete - hozzájárulásával a következőket rendeli el:</w:t>
      </w:r>
    </w:p>
    <w:p w:rsidR="00C70160" w:rsidRDefault="00C70160" w:rsidP="00C7016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C70160" w:rsidRDefault="00C70160" w:rsidP="00C70160">
      <w:pPr>
        <w:pStyle w:val="Szvegtrzs"/>
        <w:spacing w:after="0" w:line="240" w:lineRule="auto"/>
        <w:jc w:val="both"/>
      </w:pPr>
      <w:r>
        <w:t>A gyermekétkeztetés intézményi térítési díjáról szóló 2/2020.(II.17.) önkormányzati rendelet 1. melléklete helyébe az 1. melléklet lép.</w:t>
      </w:r>
    </w:p>
    <w:p w:rsidR="00C70160" w:rsidRDefault="00C70160" w:rsidP="00C7016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EE51F6" w:rsidRDefault="00C70160" w:rsidP="00C70160">
      <w:pPr>
        <w:pStyle w:val="Szvegtrzs"/>
        <w:spacing w:after="0" w:line="240" w:lineRule="auto"/>
        <w:jc w:val="both"/>
      </w:pPr>
      <w:r>
        <w:t xml:space="preserve">Ez a rendelet </w:t>
      </w:r>
      <w:r w:rsidR="00374ED0">
        <w:t>……</w:t>
      </w:r>
      <w:r>
        <w:t xml:space="preserve"> lép hatályba.</w:t>
      </w: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  <w:r>
        <w:t xml:space="preserve">    Kondor Géza                                                                         dr. Szabó Tímea</w:t>
      </w:r>
    </w:p>
    <w:p w:rsidR="00C70160" w:rsidRDefault="00EE51F6" w:rsidP="00C70160">
      <w:pPr>
        <w:pStyle w:val="Szvegtrzs"/>
        <w:spacing w:after="0" w:line="240" w:lineRule="auto"/>
        <w:jc w:val="both"/>
      </w:pPr>
      <w:r>
        <w:t xml:space="preserve">    polgármester                                                                        címzetes főjegyző</w:t>
      </w: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  <w:r>
        <w:t>Kihirdetés napja:…………</w:t>
      </w: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  <w:r>
        <w:t xml:space="preserve">                                                                                                   dr. Szabó Tímea</w:t>
      </w:r>
    </w:p>
    <w:p w:rsidR="00EE51F6" w:rsidRDefault="00EE51F6" w:rsidP="00C70160">
      <w:pPr>
        <w:pStyle w:val="Szvegtrzs"/>
        <w:spacing w:after="0" w:line="240" w:lineRule="auto"/>
        <w:jc w:val="both"/>
      </w:pPr>
      <w:r>
        <w:t xml:space="preserve">                                                                                                 címzetes főjegyző</w:t>
      </w: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C70160" w:rsidRDefault="00C70160" w:rsidP="00C7016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C70160" w:rsidRDefault="00C70160" w:rsidP="00C7016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C70160" w:rsidRDefault="00C70160" w:rsidP="00C7016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Gyermekétkeztetés intézményi térítési díjak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23"/>
        <w:gridCol w:w="2011"/>
        <w:gridCol w:w="23"/>
        <w:gridCol w:w="1724"/>
        <w:gridCol w:w="2202"/>
        <w:gridCol w:w="1245"/>
        <w:gridCol w:w="1916"/>
      </w:tblGrid>
      <w:tr w:rsidR="00C70160" w:rsidTr="00B73D04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</w:tr>
      <w:tr w:rsidR="00C70160" w:rsidTr="00B73D04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Igénybe vevők köre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Nyersanyagár</w:t>
            </w:r>
            <w:r>
              <w:rPr>
                <w:b/>
                <w:bCs/>
                <w:sz w:val="17"/>
                <w:szCs w:val="17"/>
              </w:rPr>
              <w:br/>
              <w:t>(Ft)</w:t>
            </w:r>
            <w:r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Rezsi költség</w:t>
            </w:r>
            <w:r>
              <w:rPr>
                <w:b/>
                <w:bCs/>
                <w:sz w:val="17"/>
                <w:szCs w:val="17"/>
              </w:rPr>
              <w:br/>
              <w:t>(Ft)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Intézményi térítési díj</w:t>
            </w:r>
            <w:r>
              <w:rPr>
                <w:b/>
                <w:bCs/>
                <w:sz w:val="17"/>
                <w:szCs w:val="17"/>
              </w:rPr>
              <w:br/>
              <w:t>(Ft)</w:t>
            </w:r>
          </w:p>
        </w:tc>
      </w:tr>
      <w:tr w:rsidR="00C70160" w:rsidTr="00B73D04"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1.</w:t>
            </w:r>
            <w:r>
              <w:rPr>
                <w:sz w:val="17"/>
                <w:szCs w:val="17"/>
              </w:rPr>
              <w:br/>
            </w:r>
          </w:p>
        </w:tc>
        <w:tc>
          <w:tcPr>
            <w:tcW w:w="3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Óvodás gyermek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(napi háromszori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étkezése)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545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410</w:t>
            </w:r>
            <w:r>
              <w:rPr>
                <w:sz w:val="17"/>
                <w:szCs w:val="17"/>
              </w:rPr>
              <w:br/>
            </w:r>
          </w:p>
        </w:tc>
      </w:tr>
      <w:tr w:rsidR="00C70160" w:rsidTr="00B73D04"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3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Óvodás gyermek tízórai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70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545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70</w:t>
            </w:r>
          </w:p>
        </w:tc>
      </w:tr>
      <w:tr w:rsidR="00C70160" w:rsidTr="00B73D04"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3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Óvodás gyermek ebéd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270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270</w:t>
            </w:r>
          </w:p>
        </w:tc>
      </w:tr>
      <w:tr w:rsidR="00C70160" w:rsidTr="00B73D04"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3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Óvodás gyermek uzsonna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70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70</w:t>
            </w:r>
          </w:p>
        </w:tc>
      </w:tr>
      <w:tr w:rsidR="00C70160" w:rsidTr="00B73D04"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3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Iskolai napközis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gyermek (napi háromszori étkezése)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I. Korcsoport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545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495</w:t>
            </w:r>
          </w:p>
        </w:tc>
      </w:tr>
      <w:tr w:rsidR="00C70160" w:rsidTr="00B73D04">
        <w:tc>
          <w:tcPr>
            <w:tcW w:w="5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Iskolai Napközis gyermek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I.Korcsoport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tízórai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85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545</w:t>
            </w:r>
          </w:p>
        </w:tc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495</w:t>
            </w:r>
          </w:p>
        </w:tc>
      </w:tr>
      <w:tr w:rsidR="00C70160" w:rsidTr="00B73D04">
        <w:tc>
          <w:tcPr>
            <w:tcW w:w="5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20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ebéd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325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</w:tr>
      <w:tr w:rsidR="00C70160" w:rsidTr="00B73D04">
        <w:tc>
          <w:tcPr>
            <w:tcW w:w="5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20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uzsonna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85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</w:tr>
      <w:tr w:rsidR="00C70160" w:rsidTr="00B73D04"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3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Iskolai napközis gyermek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(napi háromszori étkezése)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II. Korcsoport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545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580</w:t>
            </w:r>
          </w:p>
        </w:tc>
      </w:tr>
      <w:tr w:rsidR="00C70160" w:rsidTr="00B73D04">
        <w:tc>
          <w:tcPr>
            <w:tcW w:w="5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Iskolai Napközis gyermek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II.Korcsoport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tízórai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545</w:t>
            </w:r>
          </w:p>
        </w:tc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010C25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580</w:t>
            </w:r>
          </w:p>
        </w:tc>
      </w:tr>
      <w:tr w:rsidR="00C70160" w:rsidTr="00B73D04">
        <w:tc>
          <w:tcPr>
            <w:tcW w:w="5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ebéd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380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</w:tr>
      <w:tr w:rsidR="00C70160" w:rsidTr="00EE51F6">
        <w:tc>
          <w:tcPr>
            <w:tcW w:w="5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uzsonna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</w:tr>
      <w:tr w:rsidR="00C70160" w:rsidTr="00EE51F6">
        <w:tc>
          <w:tcPr>
            <w:tcW w:w="5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Menzás gyermek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(napi egyszeri étkezés- ebéd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I.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Korcsoport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300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545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300</w:t>
            </w:r>
          </w:p>
        </w:tc>
      </w:tr>
      <w:tr w:rsidR="00C70160" w:rsidTr="00EE51F6">
        <w:tc>
          <w:tcPr>
            <w:tcW w:w="5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20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II.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Korcsoport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360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360</w:t>
            </w:r>
          </w:p>
        </w:tc>
      </w:tr>
    </w:tbl>
    <w:p w:rsidR="00EE51F6" w:rsidRDefault="00C70160" w:rsidP="00EE51F6">
      <w:pPr>
        <w:jc w:val="right"/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EE51F6" w:rsidRDefault="00EE51F6" w:rsidP="00EE51F6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EE51F6" w:rsidRDefault="00EE51F6" w:rsidP="00EE51F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:rsidR="00EE51F6" w:rsidRDefault="00EE51F6" w:rsidP="00EE51F6">
      <w:pPr>
        <w:pStyle w:val="Szvegtrzs"/>
        <w:spacing w:before="159" w:after="159" w:line="240" w:lineRule="auto"/>
        <w:ind w:left="159" w:right="159"/>
        <w:jc w:val="both"/>
      </w:pPr>
      <w:r>
        <w:t>A melléklet az újonnan megállapított nyersanyagnormát és intézményi térítési díjakat tartalmazza</w:t>
      </w:r>
    </w:p>
    <w:p w:rsidR="00EE51F6" w:rsidRDefault="00EE51F6" w:rsidP="00EE51F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:rsidR="00EE51F6" w:rsidRDefault="00EE51F6" w:rsidP="00EE51F6">
      <w:pPr>
        <w:pStyle w:val="Szvegtrzs"/>
        <w:spacing w:before="159" w:after="159" w:line="240" w:lineRule="auto"/>
        <w:ind w:left="159" w:right="159"/>
        <w:jc w:val="both"/>
        <w:sectPr w:rsidR="00EE51F6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A rendelet hatályba lépése szerepel.</w:t>
      </w:r>
    </w:p>
    <w:bookmarkEnd w:id="0"/>
    <w:p w:rsidR="00374ED0" w:rsidRPr="008931E7" w:rsidRDefault="00374ED0" w:rsidP="00374E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1E7">
        <w:rPr>
          <w:rFonts w:ascii="Times New Roman" w:hAnsi="Times New Roman" w:cs="Times New Roman"/>
          <w:b/>
          <w:bCs/>
          <w:sz w:val="24"/>
          <w:szCs w:val="24"/>
        </w:rPr>
        <w:lastRenderedPageBreak/>
        <w:t>Határozati javaslat:</w:t>
      </w:r>
    </w:p>
    <w:p w:rsidR="00374ED0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1E7">
        <w:rPr>
          <w:rFonts w:ascii="Times New Roman" w:hAnsi="Times New Roman" w:cs="Times New Roman"/>
          <w:b/>
          <w:bCs/>
          <w:sz w:val="24"/>
          <w:szCs w:val="24"/>
        </w:rPr>
        <w:t>RÉVFÜLÖP ÉS TÉRSÉGE ÓVODAI INTÉZMÉNYFENNTARTÓ TÁRSULÁS</w:t>
      </w:r>
    </w:p>
    <w:p w:rsidR="00374ED0" w:rsidRPr="008931E7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TÁRSULÁSI TANÁCSA</w:t>
      </w:r>
    </w:p>
    <w:p w:rsidR="00374ED0" w:rsidRPr="008931E7" w:rsidRDefault="00374ED0" w:rsidP="00374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ED0" w:rsidRPr="008931E7" w:rsidRDefault="00374ED0" w:rsidP="00374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1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/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8931E7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Pr="008931E7">
        <w:rPr>
          <w:rFonts w:ascii="Times New Roman" w:hAnsi="Times New Roman" w:cs="Times New Roman"/>
          <w:b/>
          <w:sz w:val="24"/>
          <w:szCs w:val="24"/>
        </w:rPr>
        <w:t xml:space="preserve">.) HATÁROZATA      </w:t>
      </w:r>
    </w:p>
    <w:p w:rsidR="00374ED0" w:rsidRPr="008931E7" w:rsidRDefault="00374ED0" w:rsidP="00374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ED0" w:rsidRPr="008931E7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E7">
        <w:rPr>
          <w:rFonts w:ascii="Times New Roman" w:hAnsi="Times New Roman" w:cs="Times New Roman"/>
          <w:b/>
          <w:sz w:val="24"/>
          <w:szCs w:val="24"/>
        </w:rPr>
        <w:t xml:space="preserve">Az óvodai konyhán előállított gyermekétkeztetés </w:t>
      </w:r>
    </w:p>
    <w:p w:rsidR="00374ED0" w:rsidRPr="008931E7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E7">
        <w:rPr>
          <w:rFonts w:ascii="Times New Roman" w:hAnsi="Times New Roman" w:cs="Times New Roman"/>
          <w:b/>
          <w:sz w:val="24"/>
          <w:szCs w:val="24"/>
        </w:rPr>
        <w:t>intézményi térítési díjairól</w:t>
      </w:r>
    </w:p>
    <w:p w:rsidR="00374ED0" w:rsidRPr="008931E7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D0" w:rsidRDefault="00374ED0" w:rsidP="00374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Révfülöp és Térsége Óvodai Intézményfenntartó Társulás Társulási Tanácsa </w:t>
      </w:r>
      <w:r w:rsidRPr="008931E7">
        <w:rPr>
          <w:rFonts w:ascii="Times New Roman" w:hAnsi="Times New Roman" w:cs="Times New Roman"/>
          <w:b/>
          <w:sz w:val="24"/>
          <w:szCs w:val="24"/>
        </w:rPr>
        <w:t>elfogadásra javasolja</w:t>
      </w:r>
      <w:r>
        <w:rPr>
          <w:rFonts w:ascii="Times New Roman" w:hAnsi="Times New Roman" w:cs="Times New Roman"/>
          <w:b/>
          <w:sz w:val="24"/>
          <w:szCs w:val="24"/>
        </w:rPr>
        <w:t xml:space="preserve"> az előterjesztésben szereplő gyermekétkeztetés intézményi térítési díjáról szóló rendelet tervezetet.</w:t>
      </w:r>
    </w:p>
    <w:p w:rsidR="00374ED0" w:rsidRDefault="00374ED0" w:rsidP="00374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Társulási Tanács felkéri a Társulás elnökét, hogy a döntésről a Társulás tagjait értesítse.</w:t>
      </w:r>
    </w:p>
    <w:p w:rsidR="00374ED0" w:rsidRDefault="00374ED0" w:rsidP="00374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Társulási Tanács felkéri a Társulási Tanács elnökét, hogy Révfülöp Nagyközség Önkormányzatát a döntésről értesítse és a rendelet tervezetet a Társult települések jóváhagyó döntését követően elfogadásra terjessze a Képviselő-testület elé.</w:t>
      </w:r>
    </w:p>
    <w:p w:rsidR="00374ED0" w:rsidRDefault="00374ED0" w:rsidP="00374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ED0" w:rsidRDefault="00374ED0" w:rsidP="00374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Felelős: Kondor Géza Társulás elnöke</w:t>
      </w:r>
    </w:p>
    <w:p w:rsidR="00374ED0" w:rsidRDefault="00374ED0" w:rsidP="00374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Határidő: 2022. augusztus 31. </w:t>
      </w:r>
    </w:p>
    <w:p w:rsidR="00374ED0" w:rsidRDefault="00374ED0" w:rsidP="00374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ED0" w:rsidRDefault="00374ED0" w:rsidP="00374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ED0" w:rsidRDefault="00374ED0" w:rsidP="00374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ED0" w:rsidRPr="008931E7" w:rsidRDefault="00374ED0" w:rsidP="00374E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1E7">
        <w:rPr>
          <w:rFonts w:ascii="Times New Roman" w:hAnsi="Times New Roman" w:cs="Times New Roman"/>
          <w:b/>
          <w:bCs/>
          <w:sz w:val="24"/>
          <w:szCs w:val="24"/>
        </w:rPr>
        <w:t>Határozati javaslat:</w:t>
      </w:r>
    </w:p>
    <w:p w:rsidR="00374ED0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1E7">
        <w:rPr>
          <w:rFonts w:ascii="Times New Roman" w:hAnsi="Times New Roman" w:cs="Times New Roman"/>
          <w:b/>
          <w:bCs/>
          <w:sz w:val="24"/>
          <w:szCs w:val="24"/>
        </w:rPr>
        <w:t>RÉVFÜLÖP ÉS TÉRSÉGE ÓVODAI INTÉZMÉNYFENNTARTÓ TÁRSULÁS</w:t>
      </w:r>
    </w:p>
    <w:p w:rsidR="00374ED0" w:rsidRPr="008931E7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TÁRSULÁSI TANÁCSA</w:t>
      </w:r>
    </w:p>
    <w:p w:rsidR="00374ED0" w:rsidRPr="008931E7" w:rsidRDefault="00374ED0" w:rsidP="00374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ED0" w:rsidRPr="008931E7" w:rsidRDefault="00374ED0" w:rsidP="00374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1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931E7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Pr="008931E7">
        <w:rPr>
          <w:rFonts w:ascii="Times New Roman" w:hAnsi="Times New Roman" w:cs="Times New Roman"/>
          <w:b/>
          <w:sz w:val="24"/>
          <w:szCs w:val="24"/>
        </w:rPr>
        <w:t xml:space="preserve">.) HATÁROZATA      </w:t>
      </w:r>
    </w:p>
    <w:p w:rsidR="00374ED0" w:rsidRPr="008931E7" w:rsidRDefault="00374ED0" w:rsidP="00374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ED0" w:rsidRPr="008931E7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E7">
        <w:rPr>
          <w:rFonts w:ascii="Times New Roman" w:hAnsi="Times New Roman" w:cs="Times New Roman"/>
          <w:b/>
          <w:sz w:val="24"/>
          <w:szCs w:val="24"/>
        </w:rPr>
        <w:t xml:space="preserve">Az óvodai konyhán előállított </w:t>
      </w:r>
      <w:r>
        <w:rPr>
          <w:rFonts w:ascii="Times New Roman" w:hAnsi="Times New Roman" w:cs="Times New Roman"/>
          <w:b/>
          <w:sz w:val="24"/>
          <w:szCs w:val="24"/>
        </w:rPr>
        <w:t>felnőtt étkeztetés</w:t>
      </w:r>
      <w:r w:rsidRPr="00893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ED0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E7">
        <w:rPr>
          <w:rFonts w:ascii="Times New Roman" w:hAnsi="Times New Roman" w:cs="Times New Roman"/>
          <w:b/>
          <w:sz w:val="24"/>
          <w:szCs w:val="24"/>
        </w:rPr>
        <w:t>intézményi térítési díjairól</w:t>
      </w:r>
    </w:p>
    <w:p w:rsidR="00374ED0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D0" w:rsidRDefault="00374ED0" w:rsidP="00374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Révfülöp és Térsége Óvodai Intézményfenntartó Társulás Társulási Tanácsa elfogadja a határozat mellékletében megállapított Révfülöp Nagyközség Önkormányzata által javasolt Óvoda konyhán előállított felnőtt étkezés intézményi térítési díjait.</w:t>
      </w:r>
    </w:p>
    <w:p w:rsidR="00374ED0" w:rsidRDefault="00374ED0" w:rsidP="00374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megállapított felnőtt étkezés intézményi térítési díjakat 2022. …-től kell alkalmazni.</w:t>
      </w:r>
    </w:p>
    <w:p w:rsidR="00374ED0" w:rsidRDefault="00374ED0" w:rsidP="00374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Társulási Tanács felkéri a Társulás Elnökét, hogy a döntésről az érintetteket értesítse.</w:t>
      </w:r>
    </w:p>
    <w:p w:rsidR="00374ED0" w:rsidRDefault="00374ED0" w:rsidP="00374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ED0" w:rsidRDefault="00374ED0" w:rsidP="00374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Felelős: Kondor Géza Társulás Elnöke</w:t>
      </w:r>
    </w:p>
    <w:p w:rsidR="00374ED0" w:rsidRDefault="00374ED0" w:rsidP="00374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Határidő: 2022. június 15. </w:t>
      </w:r>
    </w:p>
    <w:p w:rsidR="00374ED0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D0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D0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D0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D0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D0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D0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D0" w:rsidRPr="008931E7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D0" w:rsidRPr="008931E7" w:rsidRDefault="00374ED0" w:rsidP="00374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4ED0" w:rsidRPr="0089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6A" w:rsidRDefault="00310E6A" w:rsidP="005B299E">
      <w:pPr>
        <w:spacing w:after="0" w:line="240" w:lineRule="auto"/>
      </w:pPr>
      <w:r>
        <w:separator/>
      </w:r>
    </w:p>
  </w:endnote>
  <w:endnote w:type="continuationSeparator" w:id="0">
    <w:p w:rsidR="00310E6A" w:rsidRDefault="00310E6A" w:rsidP="005B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60" w:rsidRDefault="00C7016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14A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6A" w:rsidRDefault="00310E6A" w:rsidP="005B299E">
      <w:pPr>
        <w:spacing w:after="0" w:line="240" w:lineRule="auto"/>
      </w:pPr>
      <w:r>
        <w:separator/>
      </w:r>
    </w:p>
  </w:footnote>
  <w:footnote w:type="continuationSeparator" w:id="0">
    <w:p w:rsidR="00310E6A" w:rsidRDefault="00310E6A" w:rsidP="005B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2BCE"/>
    <w:multiLevelType w:val="hybridMultilevel"/>
    <w:tmpl w:val="72905E94"/>
    <w:lvl w:ilvl="0" w:tplc="CF28DC2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27ED"/>
    <w:multiLevelType w:val="hybridMultilevel"/>
    <w:tmpl w:val="EE38653C"/>
    <w:lvl w:ilvl="0" w:tplc="AB184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13"/>
    <w:rsid w:val="00010C25"/>
    <w:rsid w:val="00044526"/>
    <w:rsid w:val="00076416"/>
    <w:rsid w:val="00093ECE"/>
    <w:rsid w:val="000F3737"/>
    <w:rsid w:val="00176513"/>
    <w:rsid w:val="00252A7C"/>
    <w:rsid w:val="002839C0"/>
    <w:rsid w:val="002F727F"/>
    <w:rsid w:val="00310E6A"/>
    <w:rsid w:val="00314A63"/>
    <w:rsid w:val="00327A06"/>
    <w:rsid w:val="003476B9"/>
    <w:rsid w:val="00374ED0"/>
    <w:rsid w:val="003938DC"/>
    <w:rsid w:val="003D7FC1"/>
    <w:rsid w:val="00435AEC"/>
    <w:rsid w:val="0052633C"/>
    <w:rsid w:val="0056204F"/>
    <w:rsid w:val="00582F22"/>
    <w:rsid w:val="005B299E"/>
    <w:rsid w:val="00616666"/>
    <w:rsid w:val="00631326"/>
    <w:rsid w:val="006B0B6D"/>
    <w:rsid w:val="006B2575"/>
    <w:rsid w:val="006E5EF0"/>
    <w:rsid w:val="00744B4C"/>
    <w:rsid w:val="007A44FA"/>
    <w:rsid w:val="008543F3"/>
    <w:rsid w:val="00855E8A"/>
    <w:rsid w:val="00914D87"/>
    <w:rsid w:val="009B73C9"/>
    <w:rsid w:val="00B67B09"/>
    <w:rsid w:val="00B75053"/>
    <w:rsid w:val="00BA29A8"/>
    <w:rsid w:val="00C35CCC"/>
    <w:rsid w:val="00C70160"/>
    <w:rsid w:val="00CF6DD4"/>
    <w:rsid w:val="00CF7ED2"/>
    <w:rsid w:val="00D52DA1"/>
    <w:rsid w:val="00E03700"/>
    <w:rsid w:val="00EE2113"/>
    <w:rsid w:val="00E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4AB2B-4913-46C9-B739-0D94DDE5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65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582F2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5B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B299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B299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52DA1"/>
    <w:pPr>
      <w:ind w:left="720"/>
      <w:contextualSpacing/>
    </w:pPr>
  </w:style>
  <w:style w:type="paragraph" w:styleId="Szvegtrzs">
    <w:name w:val="Body Text"/>
    <w:basedOn w:val="Norml"/>
    <w:link w:val="SzvegtrzsChar"/>
    <w:rsid w:val="00C70160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70160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C7016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C70160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99700031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11715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Szecsődi Barbara</cp:lastModifiedBy>
  <cp:revision>2</cp:revision>
  <dcterms:created xsi:type="dcterms:W3CDTF">2022-06-14T12:16:00Z</dcterms:created>
  <dcterms:modified xsi:type="dcterms:W3CDTF">2022-06-14T12:16:00Z</dcterms:modified>
</cp:coreProperties>
</file>