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1A" w:rsidRDefault="007C5301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4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4C1A">
        <w:rPr>
          <w:rFonts w:ascii="Times New Roman" w:hAnsi="Times New Roman" w:cs="Times New Roman"/>
          <w:sz w:val="24"/>
          <w:szCs w:val="24"/>
        </w:rPr>
        <w:t>napirend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Pr="00667E70" w:rsidRDefault="00A34C1A" w:rsidP="00A3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A34C1A" w:rsidRDefault="00A34C1A" w:rsidP="00A3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A34C1A" w:rsidRDefault="007C5301" w:rsidP="00A3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év március hó 19-</w:t>
      </w:r>
      <w:r w:rsidR="00A34C1A">
        <w:rPr>
          <w:rFonts w:ascii="Times New Roman" w:hAnsi="Times New Roman" w:cs="Times New Roman"/>
          <w:sz w:val="24"/>
          <w:szCs w:val="24"/>
        </w:rPr>
        <w:t>i nyilvános ülésére</w:t>
      </w:r>
    </w:p>
    <w:p w:rsidR="00A34C1A" w:rsidRDefault="00A34C1A" w:rsidP="00A34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1A" w:rsidRPr="00BD2375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Tájékoztató a Révfülöpi Vízi Sportegyesület településen végzett munkájáról</w:t>
      </w:r>
    </w:p>
    <w:p w:rsidR="00A34C1A" w:rsidRPr="00BD2375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Balog Péter elnök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Előkészítette: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Tárgyalja: </w:t>
      </w:r>
      <w:r>
        <w:rPr>
          <w:rFonts w:ascii="Times New Roman" w:hAnsi="Times New Roman" w:cs="Times New Roman"/>
          <w:sz w:val="24"/>
          <w:szCs w:val="24"/>
        </w:rPr>
        <w:t>Mindkét bizottság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Hölgyeim és Uraim!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ismertetem egyesületünk 2017 évi tevékenységét.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A Sportegyesület székhelye</w:t>
      </w:r>
      <w:proofErr w:type="gramStart"/>
      <w:r w:rsidRPr="00BD37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8253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Révfülöp, Bodonyi köz 1.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 képviseletre jogosult személy</w:t>
      </w:r>
      <w:proofErr w:type="gramStart"/>
      <w:r>
        <w:rPr>
          <w:rFonts w:ascii="Times New Roman" w:hAnsi="Times New Roman" w:cs="Times New Roman"/>
          <w:sz w:val="24"/>
          <w:szCs w:val="24"/>
        </w:rPr>
        <w:t>:   Balog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Péter elnök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Az Egyesület alapvető célja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 részére a sporttevékenységben való részvétel lehetővé tétele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vitorlás és vízitúra szabadidősport fellendítése és fejlesztése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társadalmi, anyagi helyzetének erősítése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 vitorlás társadalom munkájában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sportkapcsolatok </w:t>
      </w:r>
      <w:r w:rsidRPr="00BD3794">
        <w:rPr>
          <w:rFonts w:ascii="Times New Roman" w:hAnsi="Times New Roman" w:cs="Times New Roman"/>
          <w:sz w:val="24"/>
          <w:szCs w:val="24"/>
        </w:rPr>
        <w:t xml:space="preserve">létesítése </w:t>
      </w:r>
      <w:r>
        <w:rPr>
          <w:rFonts w:ascii="Times New Roman" w:hAnsi="Times New Roman" w:cs="Times New Roman"/>
          <w:sz w:val="24"/>
          <w:szCs w:val="24"/>
        </w:rPr>
        <w:t>és fejlesztése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vitorlázósport támogatása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természetvédelem, környezetvédelem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szakember képzés, oktatás</w:t>
      </w:r>
    </w:p>
    <w:p w:rsidR="00A34C1A" w:rsidRDefault="00A34C1A" w:rsidP="00A34C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tagjainak az egyesület tevékenységével összefüggő képviselete</w:t>
      </w:r>
    </w:p>
    <w:p w:rsidR="00A34C1A" w:rsidRDefault="00A34C1A" w:rsidP="00A34C1A">
      <w:pPr>
        <w:rPr>
          <w:rFonts w:ascii="Times New Roman" w:hAnsi="Times New Roman" w:cs="Times New Roman"/>
          <w:b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Révfülöp nagyközség sportéletének képviselete a vitorlázó sportban, élve a Balaton adta lehetőségekkel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2017. évi tevékenységet meghatározta a taggyűlés által elfogadott Szervezeti és Működési Szabályzat. 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2017. évi tavaszi közgyűlésen elfogadásra került a munkaprogram illetve a pénzügyi terv.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egyesület 2017. évi tevékenysége ezek alapján történt meg. Mivel egyesületünk tagsága különféle érdeklődési körök mentén csoportosul, elmondható, hogy az egyesület minden szakága tevékenyen élte az életét. 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nagyhajósok a Nemzeti Sportközpontok révfülöpi kikötőjében, a BAHART badacsonyi kikötőjében, a zánkai </w:t>
      </w:r>
      <w:proofErr w:type="spellStart"/>
      <w:r>
        <w:rPr>
          <w:rFonts w:ascii="Times New Roman" w:hAnsi="Times New Roman" w:cs="Times New Roman"/>
          <w:sz w:val="24"/>
          <w:szCs w:val="24"/>
        </w:rPr>
        <w:t>GyIC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kikötőben, a Fűzfő BS kikötőben tevékenykedtek. Nagyhajós tagjaink sikerrel vettek részt 2017 évi szezonnyitó és szezonzáró versenyeken, a Pünkösdi regattán, a Szüreti regattán, Fehérszalag, Kékszalag, Rizling kupa versenyeken. Versenyzőink részt vettek a Magyar Vitorlás Szövetség, valamint a BAHART regatták és az osztályhajók különböző verseny sorozataiban. A Csillag-túra verseny-sorozat balatonfűzfői rendezvényén Molnár László tagtársunk kategória bronz érmese lett.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Kijelenthetem, hogy az alacsony nagyhajós taglétszámunk ellenére a versenyek élmezőnyében illetve a mezőny első negyedében foglalnak helyet. Ezzel öregbítik egyesületünk és Révfülöp megalapozott jó hírét a Balaton vitorlázó társadalmában.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yollésok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szörfösök és a kajakosok illetve a katamaránosok a kistelepen spontán szerveződéssel önállóan tevékenykedtek. Ez többek között annak a ténynek tudható be, hogy kishajóval csak nagyon kötött időjárási viszonyok megléte esetén érdemes és szabad vízre szállni. Ugyanez érvényes a szörfözés örömeire is, ezért aztán a fentiek miatt nehezen szervezhetőek. 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kistelepen az alábbi munkákat végezte el az egyesület: tavasszal a </w:t>
      </w:r>
      <w:proofErr w:type="gramStart"/>
      <w:r>
        <w:rPr>
          <w:rFonts w:ascii="Times New Roman" w:hAnsi="Times New Roman" w:cs="Times New Roman"/>
          <w:sz w:val="24"/>
          <w:szCs w:val="24"/>
        </w:rPr>
        <w:t>platánfák  metszése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saját finanszírozásban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saját tulajdonú hajói állag-megóvása érdekében saját finanszírozásban egy hajó-tároló épület került megépítésre.</w:t>
      </w:r>
    </w:p>
    <w:p w:rsidR="00A56FCF" w:rsidRDefault="00A56FCF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hathatós segítségével a régi elhasználódott kerítés helyére új kerítés került.</w:t>
      </w:r>
    </w:p>
    <w:p w:rsidR="00A56FCF" w:rsidRDefault="00A56FCF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záras kapunyitó rendszer helyett mágneskártyás beléptető rendszer lett kialakítva.</w:t>
      </w:r>
    </w:p>
    <w:p w:rsidR="00A34C1A" w:rsidRPr="00EC22A5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BA3707">
        <w:rPr>
          <w:rFonts w:ascii="Times New Roman" w:hAnsi="Times New Roman" w:cs="Times New Roman"/>
          <w:sz w:val="24"/>
          <w:szCs w:val="24"/>
        </w:rPr>
        <w:t>shajók elhelyezése lehetővé teszi</w:t>
      </w:r>
      <w:r>
        <w:rPr>
          <w:rFonts w:ascii="Times New Roman" w:hAnsi="Times New Roman" w:cs="Times New Roman"/>
          <w:sz w:val="24"/>
          <w:szCs w:val="24"/>
        </w:rPr>
        <w:t xml:space="preserve"> gyermek és kezdő vitorlázók oktatását</w:t>
      </w:r>
      <w:r w:rsidR="00A56FCF">
        <w:rPr>
          <w:rFonts w:ascii="Times New Roman" w:hAnsi="Times New Roman" w:cs="Times New Roman"/>
          <w:sz w:val="24"/>
          <w:szCs w:val="24"/>
        </w:rPr>
        <w:t xml:space="preserve">. Az oktatás elősegítése céljából 1 db </w:t>
      </w:r>
      <w:proofErr w:type="spellStart"/>
      <w:r w:rsidR="00A56FCF"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 w:rsidR="00A56FCF">
        <w:rPr>
          <w:rFonts w:ascii="Times New Roman" w:hAnsi="Times New Roman" w:cs="Times New Roman"/>
          <w:sz w:val="24"/>
          <w:szCs w:val="24"/>
        </w:rPr>
        <w:t xml:space="preserve"> kishajót alakítottunk át gyermekek szárazföldi vitorlás oktatásához.</w:t>
      </w:r>
    </w:p>
    <w:p w:rsidR="00A34C1A" w:rsidRDefault="00A56FCF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2017-ben tovább folytatódott a sikeres </w:t>
      </w:r>
      <w:proofErr w:type="gramStart"/>
      <w:r>
        <w:rPr>
          <w:rFonts w:ascii="Times New Roman" w:hAnsi="Times New Roman" w:cs="Times New Roman"/>
          <w:sz w:val="24"/>
          <w:szCs w:val="24"/>
        </w:rPr>
        <w:t>együttműködés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fonyódi Vagabund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SE-vel.Az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C1A">
        <w:rPr>
          <w:rFonts w:ascii="Times New Roman" w:hAnsi="Times New Roman" w:cs="Times New Roman"/>
          <w:sz w:val="24"/>
          <w:szCs w:val="24"/>
        </w:rPr>
        <w:t xml:space="preserve"> együttműködés keretén belül az ifjúsági vitorlázó sport támogatásaként  </w:t>
      </w:r>
      <w:proofErr w:type="spellStart"/>
      <w:r w:rsidR="00A34C1A"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 w:rsidR="00A34C1A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34C1A">
        <w:rPr>
          <w:rFonts w:ascii="Times New Roman" w:hAnsi="Times New Roman" w:cs="Times New Roman"/>
          <w:sz w:val="24"/>
          <w:szCs w:val="24"/>
        </w:rPr>
        <w:t>Cad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oktató és verseny kishajókat biztosítottunk.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Egyesületünk ismételten részt vett a Révfülöp életében legnagyobb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 eseménynek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számító Balaton átúszáson, az átúszáshoz biztosítottunk mentő motorost személyzettel, valamint az úszófolyosó biztosításához 8 hajó egységet biztosítottunk személyzettel.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Kiváló kapcsolatot ápolunk a TVSK Ábrahámhegy kikötővel, a kikötő által szervezett nyári táborokhoz mentő motorost biztosítottunk.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Egyesületünket képviselő csapatokkal rendszeresen részt veszünk a településünkön rendezett különféle versenyeken </w:t>
      </w:r>
      <w:proofErr w:type="gramStart"/>
      <w:r>
        <w:rPr>
          <w:rFonts w:ascii="Times New Roman" w:hAnsi="Times New Roman" w:cs="Times New Roman"/>
          <w:sz w:val="24"/>
          <w:szCs w:val="24"/>
        </w:rPr>
        <w:t>( Révfülöpi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Rianás, Szabadtéri Főzőverseny), ezek a rendezvények jó lehetőséget biztosítanak a Révfülöpön működő más Civil Szervezetekkel való kapcsolattartáshoz.</w:t>
      </w:r>
    </w:p>
    <w:p w:rsidR="00A34C1A" w:rsidRDefault="00A56FCF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2017 </w:t>
      </w:r>
      <w:r w:rsidR="00A34C1A">
        <w:rPr>
          <w:rFonts w:ascii="Times New Roman" w:hAnsi="Times New Roman" w:cs="Times New Roman"/>
          <w:sz w:val="24"/>
          <w:szCs w:val="24"/>
        </w:rPr>
        <w:t>nyarán térítésmentesen helyet biztosítottunk a Révfülöpön nyári szabadságukat töltő kajakkal illetve szörffel érkezett nyaralók</w:t>
      </w:r>
      <w:r>
        <w:rPr>
          <w:rFonts w:ascii="Times New Roman" w:hAnsi="Times New Roman" w:cs="Times New Roman"/>
          <w:sz w:val="24"/>
          <w:szCs w:val="24"/>
        </w:rPr>
        <w:t>nak. Ezen szolgáltatásunkat 2018-ba</w:t>
      </w:r>
      <w:r w:rsidR="00A34C1A">
        <w:rPr>
          <w:rFonts w:ascii="Times New Roman" w:hAnsi="Times New Roman" w:cs="Times New Roman"/>
          <w:sz w:val="24"/>
          <w:szCs w:val="24"/>
        </w:rPr>
        <w:t>n is szeretnénk folytatni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amihez 2017 évben az önkormányzattól plusz területet kaptunk.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nyaralók részére igény szerint, szintén térítésmentesen vitorlázási lehetőséget biztosítottunk tapasztalt vitorlázó tagjaink részvételével. Ezen sz</w:t>
      </w:r>
      <w:r w:rsidR="00A56FCF">
        <w:rPr>
          <w:rFonts w:ascii="Times New Roman" w:hAnsi="Times New Roman" w:cs="Times New Roman"/>
          <w:sz w:val="24"/>
          <w:szCs w:val="24"/>
        </w:rPr>
        <w:t xml:space="preserve">olgáltatásunkat is kívánjuk 2018-ben </w:t>
      </w:r>
      <w:r w:rsidR="008B0AD9">
        <w:rPr>
          <w:rFonts w:ascii="Times New Roman" w:hAnsi="Times New Roman" w:cs="Times New Roman"/>
          <w:sz w:val="24"/>
          <w:szCs w:val="24"/>
        </w:rPr>
        <w:t>is szeretnénk folytatni.</w:t>
      </w:r>
    </w:p>
    <w:p w:rsidR="00A34C1A" w:rsidRDefault="00A34C1A" w:rsidP="00A34C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Szabályzatunkban foglaltaknak megfelelően részt vettünk az Önkormányzati Testület ülésein, képviselve az egyesületünk érdekeit, illetve a helyi Civil Szervezetek vezetőivel történő rendszeres kapcsolattartás céljából.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kijelenthető, hogy a működésünk megfelel az alapszabályunkban foglaltaknak.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Bármilyen, a működésünkre, tevékenységünkre vonatkozó, később felmerülő kérdésükre készséggel válaszolok.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</w:t>
      </w:r>
      <w:r w:rsidR="008B0AD9">
        <w:rPr>
          <w:rFonts w:ascii="Times New Roman" w:hAnsi="Times New Roman" w:cs="Times New Roman"/>
          <w:sz w:val="24"/>
          <w:szCs w:val="24"/>
        </w:rPr>
        <w:t>, 2018. március 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</w:p>
    <w:p w:rsidR="00A34C1A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Tisztelettel</w:t>
      </w:r>
    </w:p>
    <w:p w:rsidR="00A34C1A" w:rsidRPr="001C44FF" w:rsidRDefault="00A34C1A" w:rsidP="00A3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Balog Péter</w:t>
      </w:r>
    </w:p>
    <w:p w:rsidR="00A34C1A" w:rsidRPr="008D454F" w:rsidRDefault="00A34C1A" w:rsidP="00A34C1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21840" w:rsidRDefault="007C5301"/>
    <w:sectPr w:rsidR="0082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035A"/>
    <w:multiLevelType w:val="hybridMultilevel"/>
    <w:tmpl w:val="51BC2358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903"/>
    <w:multiLevelType w:val="hybridMultilevel"/>
    <w:tmpl w:val="5402305C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1A"/>
    <w:rsid w:val="0006143C"/>
    <w:rsid w:val="002D7FC1"/>
    <w:rsid w:val="003D4F3E"/>
    <w:rsid w:val="004B7E82"/>
    <w:rsid w:val="00664FDF"/>
    <w:rsid w:val="007C5301"/>
    <w:rsid w:val="008B0AD9"/>
    <w:rsid w:val="00A34C1A"/>
    <w:rsid w:val="00A56FCF"/>
    <w:rsid w:val="00BA3707"/>
    <w:rsid w:val="00C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4F7B-E170-4C29-8E09-6FE9D952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C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Ildi</cp:lastModifiedBy>
  <cp:revision>3</cp:revision>
  <cp:lastPrinted>2018-03-08T21:13:00Z</cp:lastPrinted>
  <dcterms:created xsi:type="dcterms:W3CDTF">2018-03-09T07:43:00Z</dcterms:created>
  <dcterms:modified xsi:type="dcterms:W3CDTF">2018-03-09T14:26:00Z</dcterms:modified>
</cp:coreProperties>
</file>