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C1" w:rsidRPr="00B747F0" w:rsidRDefault="00ED4AC1">
      <w:pPr>
        <w:rPr>
          <w:b/>
          <w:u w:val="single"/>
        </w:rPr>
      </w:pPr>
      <w:r w:rsidRPr="00B747F0">
        <w:rPr>
          <w:b/>
          <w:u w:val="single"/>
        </w:rPr>
        <w:t>Tanácsadások forgalma: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D4AC1" w:rsidTr="00ED4AC1">
        <w:tc>
          <w:tcPr>
            <w:tcW w:w="1510" w:type="dxa"/>
          </w:tcPr>
          <w:p w:rsidR="00ED4AC1" w:rsidRDefault="00ED4AC1"/>
        </w:tc>
        <w:tc>
          <w:tcPr>
            <w:tcW w:w="1510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várandós</w:t>
            </w:r>
          </w:p>
        </w:tc>
        <w:tc>
          <w:tcPr>
            <w:tcW w:w="1510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0-1</w:t>
            </w:r>
          </w:p>
        </w:tc>
        <w:tc>
          <w:tcPr>
            <w:tcW w:w="1510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1-3</w:t>
            </w:r>
          </w:p>
        </w:tc>
        <w:tc>
          <w:tcPr>
            <w:tcW w:w="1511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3-6</w:t>
            </w:r>
          </w:p>
        </w:tc>
        <w:tc>
          <w:tcPr>
            <w:tcW w:w="1511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összesen</w:t>
            </w:r>
          </w:p>
        </w:tc>
      </w:tr>
      <w:tr w:rsidR="00ED4AC1" w:rsidTr="00ED4AC1">
        <w:tc>
          <w:tcPr>
            <w:tcW w:w="1510" w:type="dxa"/>
          </w:tcPr>
          <w:p w:rsidR="00ED4AC1" w:rsidRPr="00B747F0" w:rsidRDefault="00D40610">
            <w:pPr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1510" w:type="dxa"/>
          </w:tcPr>
          <w:p w:rsidR="00ED4AC1" w:rsidRDefault="00D40610">
            <w:r>
              <w:t>84</w:t>
            </w:r>
          </w:p>
        </w:tc>
        <w:tc>
          <w:tcPr>
            <w:tcW w:w="1510" w:type="dxa"/>
          </w:tcPr>
          <w:p w:rsidR="00ED4AC1" w:rsidRDefault="00D40610">
            <w:r>
              <w:t>70</w:t>
            </w:r>
          </w:p>
        </w:tc>
        <w:tc>
          <w:tcPr>
            <w:tcW w:w="1510" w:type="dxa"/>
          </w:tcPr>
          <w:p w:rsidR="00ED4AC1" w:rsidRDefault="00A82414">
            <w:r>
              <w:t>101</w:t>
            </w:r>
          </w:p>
        </w:tc>
        <w:tc>
          <w:tcPr>
            <w:tcW w:w="1511" w:type="dxa"/>
          </w:tcPr>
          <w:p w:rsidR="00ED4AC1" w:rsidRDefault="00A82414">
            <w:r>
              <w:t>75</w:t>
            </w:r>
          </w:p>
        </w:tc>
        <w:tc>
          <w:tcPr>
            <w:tcW w:w="1511" w:type="dxa"/>
          </w:tcPr>
          <w:p w:rsidR="00ED4AC1" w:rsidRPr="00B747F0" w:rsidRDefault="008276CE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ED4AC1" w:rsidTr="00ED4AC1">
        <w:tc>
          <w:tcPr>
            <w:tcW w:w="1510" w:type="dxa"/>
          </w:tcPr>
          <w:p w:rsidR="00ED4AC1" w:rsidRPr="00B747F0" w:rsidRDefault="00D40610">
            <w:pPr>
              <w:rPr>
                <w:b/>
              </w:rPr>
            </w:pPr>
            <w:r>
              <w:rPr>
                <w:b/>
              </w:rPr>
              <w:t>2019.10.31.</w:t>
            </w:r>
          </w:p>
        </w:tc>
        <w:tc>
          <w:tcPr>
            <w:tcW w:w="1510" w:type="dxa"/>
          </w:tcPr>
          <w:p w:rsidR="00ED4AC1" w:rsidRDefault="00A82414" w:rsidP="006C14DA">
            <w:pPr>
              <w:tabs>
                <w:tab w:val="left" w:pos="840"/>
              </w:tabs>
            </w:pPr>
            <w:r>
              <w:t>48</w:t>
            </w:r>
          </w:p>
        </w:tc>
        <w:tc>
          <w:tcPr>
            <w:tcW w:w="1510" w:type="dxa"/>
          </w:tcPr>
          <w:p w:rsidR="00ED4AC1" w:rsidRDefault="00A82414">
            <w:r>
              <w:t>122</w:t>
            </w:r>
          </w:p>
        </w:tc>
        <w:tc>
          <w:tcPr>
            <w:tcW w:w="1510" w:type="dxa"/>
          </w:tcPr>
          <w:p w:rsidR="00ED4AC1" w:rsidRDefault="00A82414">
            <w:r>
              <w:t>52</w:t>
            </w:r>
          </w:p>
        </w:tc>
        <w:tc>
          <w:tcPr>
            <w:tcW w:w="1511" w:type="dxa"/>
          </w:tcPr>
          <w:p w:rsidR="00ED4AC1" w:rsidRDefault="00A82414">
            <w:r>
              <w:t>73</w:t>
            </w:r>
          </w:p>
        </w:tc>
        <w:tc>
          <w:tcPr>
            <w:tcW w:w="1511" w:type="dxa"/>
          </w:tcPr>
          <w:p w:rsidR="00A37EC7" w:rsidRPr="00B747F0" w:rsidRDefault="008276CE">
            <w:pPr>
              <w:rPr>
                <w:b/>
              </w:rPr>
            </w:pPr>
            <w:r>
              <w:rPr>
                <w:b/>
              </w:rPr>
              <w:t>295</w:t>
            </w:r>
          </w:p>
          <w:p w:rsidR="00ED4AC1" w:rsidRPr="00B747F0" w:rsidRDefault="00ED4AC1">
            <w:pPr>
              <w:rPr>
                <w:b/>
              </w:rPr>
            </w:pPr>
          </w:p>
        </w:tc>
      </w:tr>
    </w:tbl>
    <w:p w:rsidR="00B6174F" w:rsidRDefault="00B6174F"/>
    <w:p w:rsidR="00ED4AC1" w:rsidRDefault="00ED4AC1"/>
    <w:p w:rsidR="00ED4AC1" w:rsidRPr="00B747F0" w:rsidRDefault="00ED4AC1">
      <w:pPr>
        <w:rPr>
          <w:b/>
          <w:u w:val="single"/>
        </w:rPr>
      </w:pPr>
      <w:r w:rsidRPr="00B747F0">
        <w:rPr>
          <w:b/>
          <w:u w:val="single"/>
        </w:rPr>
        <w:t>Látogatás forgalma</w:t>
      </w:r>
    </w:p>
    <w:p w:rsidR="00677FE9" w:rsidRDefault="00677FE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7FE9" w:rsidTr="00677FE9">
        <w:tc>
          <w:tcPr>
            <w:tcW w:w="3020" w:type="dxa"/>
          </w:tcPr>
          <w:p w:rsidR="00677FE9" w:rsidRDefault="00677FE9"/>
        </w:tc>
        <w:tc>
          <w:tcPr>
            <w:tcW w:w="3021" w:type="dxa"/>
          </w:tcPr>
          <w:p w:rsidR="00677FE9" w:rsidRPr="00B747F0" w:rsidRDefault="00D40610">
            <w:pPr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3021" w:type="dxa"/>
          </w:tcPr>
          <w:p w:rsidR="00677FE9" w:rsidRPr="00B747F0" w:rsidRDefault="00D40610">
            <w:pPr>
              <w:rPr>
                <w:b/>
              </w:rPr>
            </w:pPr>
            <w:r>
              <w:rPr>
                <w:b/>
              </w:rPr>
              <w:t>2019.10.31.</w:t>
            </w:r>
            <w:r w:rsidR="00677FE9" w:rsidRPr="00B747F0">
              <w:rPr>
                <w:b/>
              </w:rPr>
              <w:t>-ig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0-1</w:t>
            </w:r>
          </w:p>
        </w:tc>
        <w:tc>
          <w:tcPr>
            <w:tcW w:w="3021" w:type="dxa"/>
          </w:tcPr>
          <w:p w:rsidR="00677FE9" w:rsidRDefault="00D40610">
            <w:r>
              <w:t>171</w:t>
            </w:r>
          </w:p>
        </w:tc>
        <w:tc>
          <w:tcPr>
            <w:tcW w:w="3021" w:type="dxa"/>
          </w:tcPr>
          <w:p w:rsidR="00677FE9" w:rsidRDefault="00A82414">
            <w:r>
              <w:t>219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1-3</w:t>
            </w:r>
          </w:p>
        </w:tc>
        <w:tc>
          <w:tcPr>
            <w:tcW w:w="3021" w:type="dxa"/>
          </w:tcPr>
          <w:p w:rsidR="00677FE9" w:rsidRDefault="00D40610">
            <w:r>
              <w:t>236</w:t>
            </w:r>
          </w:p>
        </w:tc>
        <w:tc>
          <w:tcPr>
            <w:tcW w:w="3021" w:type="dxa"/>
          </w:tcPr>
          <w:p w:rsidR="00677FE9" w:rsidRDefault="00A82414">
            <w:r>
              <w:t>123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3-6</w:t>
            </w:r>
          </w:p>
        </w:tc>
        <w:tc>
          <w:tcPr>
            <w:tcW w:w="3021" w:type="dxa"/>
          </w:tcPr>
          <w:p w:rsidR="00677FE9" w:rsidRDefault="00A82414">
            <w:r>
              <w:t>333</w:t>
            </w:r>
          </w:p>
        </w:tc>
        <w:tc>
          <w:tcPr>
            <w:tcW w:w="3021" w:type="dxa"/>
          </w:tcPr>
          <w:p w:rsidR="00677FE9" w:rsidRDefault="00A82414">
            <w:r>
              <w:t>298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várandós</w:t>
            </w:r>
          </w:p>
        </w:tc>
        <w:tc>
          <w:tcPr>
            <w:tcW w:w="3021" w:type="dxa"/>
          </w:tcPr>
          <w:p w:rsidR="00677FE9" w:rsidRDefault="00D40610">
            <w:r>
              <w:t>133</w:t>
            </w:r>
          </w:p>
        </w:tc>
        <w:tc>
          <w:tcPr>
            <w:tcW w:w="3021" w:type="dxa"/>
          </w:tcPr>
          <w:p w:rsidR="00677FE9" w:rsidRDefault="00A82414">
            <w:r>
              <w:t>59</w:t>
            </w:r>
          </w:p>
        </w:tc>
      </w:tr>
      <w:tr w:rsidR="00677FE9" w:rsidTr="00677FE9">
        <w:tc>
          <w:tcPr>
            <w:tcW w:w="3020" w:type="dxa"/>
          </w:tcPr>
          <w:p w:rsidR="00677FE9" w:rsidRPr="00B747F0" w:rsidRDefault="00677FE9">
            <w:pPr>
              <w:rPr>
                <w:b/>
              </w:rPr>
            </w:pPr>
            <w:r w:rsidRPr="00B747F0">
              <w:rPr>
                <w:b/>
              </w:rPr>
              <w:t>összesen:</w:t>
            </w:r>
          </w:p>
        </w:tc>
        <w:tc>
          <w:tcPr>
            <w:tcW w:w="3021" w:type="dxa"/>
          </w:tcPr>
          <w:p w:rsidR="00677FE9" w:rsidRPr="00B747F0" w:rsidRDefault="006C14DA">
            <w:pPr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3021" w:type="dxa"/>
          </w:tcPr>
          <w:p w:rsidR="00677FE9" w:rsidRPr="00B747F0" w:rsidRDefault="008276CE">
            <w:pPr>
              <w:rPr>
                <w:b/>
              </w:rPr>
            </w:pPr>
            <w:r>
              <w:rPr>
                <w:b/>
              </w:rPr>
              <w:t>699</w:t>
            </w:r>
            <w:bookmarkStart w:id="0" w:name="_GoBack"/>
            <w:bookmarkEnd w:id="0"/>
          </w:p>
        </w:tc>
      </w:tr>
    </w:tbl>
    <w:p w:rsidR="00ED4AC1" w:rsidRDefault="00ED4AC1"/>
    <w:p w:rsidR="00B747F0" w:rsidRDefault="00B747F0"/>
    <w:p w:rsidR="00B747F0" w:rsidRPr="00B747F0" w:rsidRDefault="00B747F0">
      <w:pPr>
        <w:rPr>
          <w:b/>
          <w:u w:val="single"/>
        </w:rPr>
      </w:pPr>
      <w:r w:rsidRPr="00B747F0">
        <w:rPr>
          <w:b/>
          <w:u w:val="single"/>
        </w:rPr>
        <w:t>Családlátogatások száma:</w:t>
      </w:r>
    </w:p>
    <w:p w:rsidR="00B747F0" w:rsidRDefault="00D40610">
      <w:r>
        <w:t>2018.</w:t>
      </w:r>
      <w:r w:rsidR="00A82414">
        <w:t xml:space="preserve">     694</w:t>
      </w:r>
    </w:p>
    <w:p w:rsidR="00B747F0" w:rsidRDefault="00D40610">
      <w:r>
        <w:t>2019.10.31.</w:t>
      </w:r>
      <w:r w:rsidR="008276CE">
        <w:t xml:space="preserve">    522</w:t>
      </w:r>
    </w:p>
    <w:p w:rsidR="00ED4AC1" w:rsidRDefault="00ED4AC1"/>
    <w:p w:rsidR="00ED4AC1" w:rsidRDefault="00ED4AC1"/>
    <w:sectPr w:rsidR="00ED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1"/>
    <w:rsid w:val="00677FE9"/>
    <w:rsid w:val="006C14DA"/>
    <w:rsid w:val="008276CE"/>
    <w:rsid w:val="00A37EC7"/>
    <w:rsid w:val="00A82414"/>
    <w:rsid w:val="00B6174F"/>
    <w:rsid w:val="00B747F0"/>
    <w:rsid w:val="00D40610"/>
    <w:rsid w:val="00E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5323-407C-4855-AC00-A4C576B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Zsifkovics Szilvia</dc:creator>
  <cp:keywords/>
  <dc:description/>
  <cp:lastModifiedBy>Szilvia Zsifkovics</cp:lastModifiedBy>
  <cp:revision>2</cp:revision>
  <dcterms:created xsi:type="dcterms:W3CDTF">2019-11-07T20:15:00Z</dcterms:created>
  <dcterms:modified xsi:type="dcterms:W3CDTF">2019-11-07T20:15:00Z</dcterms:modified>
</cp:coreProperties>
</file>