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694AC1" w:rsidRDefault="0077591F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14</w:t>
      </w:r>
      <w:bookmarkStart w:id="0" w:name="_GoBack"/>
      <w:bookmarkEnd w:id="0"/>
      <w:r w:rsidR="00F45522">
        <w:rPr>
          <w:b/>
        </w:rPr>
        <w:t xml:space="preserve">.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  <w:r>
        <w:rPr>
          <w:b/>
        </w:rPr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Nagyközségi Önkormányzat Képviselő-testületének</w:t>
      </w:r>
    </w:p>
    <w:p w:rsidR="00F45522" w:rsidRPr="00146347" w:rsidRDefault="00735598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2020</w:t>
      </w:r>
      <w:r w:rsidR="00F45522">
        <w:rPr>
          <w:b/>
        </w:rPr>
        <w:t xml:space="preserve">. </w:t>
      </w:r>
      <w:r w:rsidR="00170A0F">
        <w:rPr>
          <w:b/>
        </w:rPr>
        <w:t>február 1</w:t>
      </w:r>
      <w:r>
        <w:rPr>
          <w:b/>
        </w:rPr>
        <w:t>0</w:t>
      </w:r>
      <w:r w:rsidR="008A71A5">
        <w:rPr>
          <w:b/>
        </w:rPr>
        <w:t>.-én tartandó</w:t>
      </w:r>
      <w:r w:rsidR="00F45522">
        <w:rPr>
          <w:b/>
        </w:rPr>
        <w:t xml:space="preserve"> ülésére.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:rsidR="004520EF" w:rsidRDefault="00F45522" w:rsidP="00DC1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</w:t>
      </w:r>
      <w:proofErr w:type="gramStart"/>
      <w:r>
        <w:rPr>
          <w:b/>
          <w:u w:val="single"/>
        </w:rPr>
        <w:t>:</w:t>
      </w:r>
      <w:r>
        <w:rPr>
          <w:b/>
        </w:rPr>
        <w:tab/>
      </w:r>
      <w:r w:rsidR="00C81360">
        <w:rPr>
          <w:b/>
        </w:rPr>
        <w:t xml:space="preserve">  </w:t>
      </w:r>
      <w:r w:rsidR="00DC1692">
        <w:rPr>
          <w:b/>
        </w:rPr>
        <w:t>Révfülöp</w:t>
      </w:r>
      <w:proofErr w:type="gramEnd"/>
      <w:r w:rsidR="00DC1692">
        <w:rPr>
          <w:b/>
        </w:rPr>
        <w:t xml:space="preserve"> Káli út 4. szám alatti üzlet</w:t>
      </w:r>
      <w:r w:rsidR="006B7525">
        <w:rPr>
          <w:b/>
        </w:rPr>
        <w:t>ek</w:t>
      </w:r>
      <w:r w:rsidR="00DC1692">
        <w:rPr>
          <w:b/>
        </w:rPr>
        <w:t xml:space="preserve"> pályázat útján történő hasznosítása.</w:t>
      </w:r>
    </w:p>
    <w:p w:rsidR="00C81360" w:rsidRDefault="00C81360" w:rsidP="00C8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 xml:space="preserve">                    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 w:rsidR="00C81360">
        <w:rPr>
          <w:b/>
        </w:rPr>
        <w:t xml:space="preserve"> </w:t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r w:rsidR="00C81360">
        <w:t xml:space="preserve"> </w:t>
      </w:r>
      <w:proofErr w:type="spellStart"/>
      <w:r>
        <w:t>Szakál</w:t>
      </w:r>
      <w:proofErr w:type="spellEnd"/>
      <w:r>
        <w:t xml:space="preserve"> </w:t>
      </w:r>
      <w:proofErr w:type="gramStart"/>
      <w:r>
        <w:t xml:space="preserve">Norbert </w:t>
      </w:r>
      <w:r w:rsidR="00BA674A">
        <w:t xml:space="preserve"> műszaki</w:t>
      </w:r>
      <w:proofErr w:type="gramEnd"/>
      <w:r w:rsidR="00BA674A">
        <w:t xml:space="preserve"> </w:t>
      </w:r>
      <w:r>
        <w:t>ügyintéző</w:t>
      </w:r>
      <w:r w:rsidR="00772F0A">
        <w:t xml:space="preserve"> </w:t>
      </w:r>
    </w:p>
    <w:p w:rsidR="00AE3252" w:rsidRPr="00C83409" w:rsidRDefault="00AE3252" w:rsidP="00AE32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Tárgyalja</w:t>
      </w:r>
      <w:proofErr w:type="gramStart"/>
      <w:r>
        <w:rPr>
          <w:b/>
          <w:u w:val="single"/>
        </w:rPr>
        <w:t>:</w:t>
      </w:r>
      <w:r>
        <w:t xml:space="preserve">      </w:t>
      </w:r>
      <w:r w:rsidRPr="00C83409">
        <w:t>Gazdasági</w:t>
      </w:r>
      <w:proofErr w:type="gramEnd"/>
      <w:r w:rsidRPr="00C83409">
        <w:t>,</w:t>
      </w:r>
      <w:r>
        <w:t xml:space="preserve"> </w:t>
      </w:r>
      <w:r w:rsidRPr="00C83409">
        <w:t>Településfejlesztési és Turisztikai Bizottság</w:t>
      </w:r>
    </w:p>
    <w:p w:rsidR="00AE3252" w:rsidRDefault="00AE325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</w:t>
      </w:r>
      <w:r w:rsidR="00AE3252">
        <w:tab/>
      </w:r>
      <w:r w:rsidR="00AE3252">
        <w:tab/>
      </w:r>
      <w:r w:rsidR="00AE3252">
        <w:tab/>
      </w:r>
      <w:r w:rsidR="00AE3252">
        <w:tab/>
        <w:t xml:space="preserve">       </w:t>
      </w:r>
      <w:r>
        <w:t>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F644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</w:t>
      </w:r>
      <w:proofErr w:type="gramStart"/>
      <w:r>
        <w:t xml:space="preserve">Előterjesztő                                                                       </w:t>
      </w:r>
      <w:proofErr w:type="spellStart"/>
      <w:r w:rsidR="00F6449E">
        <w:t>Dr.</w:t>
      </w:r>
      <w:proofErr w:type="gramEnd"/>
      <w:r w:rsidR="00F6449E">
        <w:t>Szabó</w:t>
      </w:r>
      <w:proofErr w:type="spellEnd"/>
      <w:r w:rsidR="00F6449E">
        <w:t xml:space="preserve"> Tímea</w:t>
      </w:r>
    </w:p>
    <w:p w:rsidR="00F6449E" w:rsidRDefault="00F6449E" w:rsidP="00F644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     </w:t>
      </w:r>
      <w:proofErr w:type="gramStart"/>
      <w:r>
        <w:t>jegyző</w:t>
      </w:r>
      <w:proofErr w:type="gramEnd"/>
      <w:r>
        <w:t xml:space="preserve"> </w:t>
      </w:r>
    </w:p>
    <w:p w:rsidR="0049727C" w:rsidRDefault="0077591F"/>
    <w:p w:rsidR="00F45522" w:rsidRDefault="00F45522"/>
    <w:p w:rsidR="00F45522" w:rsidRDefault="00F45522"/>
    <w:p w:rsidR="00F45522" w:rsidRPr="007D5247" w:rsidRDefault="00F45522">
      <w:pPr>
        <w:rPr>
          <w:b/>
        </w:rPr>
      </w:pPr>
      <w:r w:rsidRPr="007D5247">
        <w:rPr>
          <w:b/>
        </w:rPr>
        <w:t>Tisztelt Képviselő-testület!</w:t>
      </w:r>
    </w:p>
    <w:p w:rsidR="00F45522" w:rsidRDefault="00F45522"/>
    <w:p w:rsidR="002B1E79" w:rsidRDefault="00AE3252" w:rsidP="00EE685F">
      <w:pPr>
        <w:jc w:val="both"/>
      </w:pPr>
      <w:r>
        <w:t xml:space="preserve">A </w:t>
      </w:r>
      <w:r w:rsidR="00E60084">
        <w:t xml:space="preserve">Révfülöp Káli út 4. szám alatti virágüzlet </w:t>
      </w:r>
      <w:r>
        <w:t>és „Szépségsziget” megnevezésű ü</w:t>
      </w:r>
      <w:r w:rsidR="00E60084">
        <w:t>zlet</w:t>
      </w:r>
      <w:r>
        <w:t>ek</w:t>
      </w:r>
      <w:r w:rsidR="00E60084">
        <w:t xml:space="preserve"> bérleti szerződése 2019. december 31. napjával lejárt. </w:t>
      </w:r>
    </w:p>
    <w:p w:rsidR="00E60084" w:rsidRDefault="00E60084" w:rsidP="00EE685F">
      <w:pPr>
        <w:jc w:val="both"/>
      </w:pPr>
    </w:p>
    <w:p w:rsidR="00E60084" w:rsidRDefault="00E60084" w:rsidP="00EE685F">
      <w:pPr>
        <w:jc w:val="both"/>
      </w:pPr>
      <w:r>
        <w:t>Révfülöp Nagyközség Önkormányzata Képviselő-testülete</w:t>
      </w:r>
      <w:r w:rsidR="00AE3252">
        <w:t xml:space="preserve"> –a Gazdasági, Településfejlesztési és Turisztikai Bizottság javaslata alapján-</w:t>
      </w:r>
      <w:r>
        <w:t xml:space="preserve"> a 184/2019. (XII.12.) és 185/2019. (XII.12.) határozatában döntött arról, </w:t>
      </w:r>
      <w:r w:rsidR="0079095E">
        <w:t>hogy a 16 m</w:t>
      </w:r>
      <w:r w:rsidR="0079095E">
        <w:rPr>
          <w:vertAlign w:val="superscript"/>
        </w:rPr>
        <w:t xml:space="preserve">2 </w:t>
      </w:r>
      <w:r w:rsidR="0079095E">
        <w:t>és 57 m</w:t>
      </w:r>
      <w:r w:rsidR="0079095E">
        <w:rPr>
          <w:vertAlign w:val="superscript"/>
        </w:rPr>
        <w:t xml:space="preserve">2 </w:t>
      </w:r>
      <w:r w:rsidR="0079095E">
        <w:t>nagyságú üzleteket egy egységként kezeli</w:t>
      </w:r>
      <w:r w:rsidR="00AE3252">
        <w:t>,</w:t>
      </w:r>
      <w:r w:rsidR="0079095E">
        <w:t xml:space="preserve"> és pályázat útján kívánja hasznosítani. </w:t>
      </w:r>
    </w:p>
    <w:p w:rsidR="00D73A9F" w:rsidRDefault="00A92C91" w:rsidP="00EE685F">
      <w:pPr>
        <w:jc w:val="both"/>
      </w:pPr>
      <w:r>
        <w:t>Révfülöp Nagyközség Önkormányzata</w:t>
      </w:r>
      <w:r w:rsidR="00AE3252">
        <w:t xml:space="preserve"> az üzleteket kereskedelem, illetve</w:t>
      </w:r>
      <w:r>
        <w:t xml:space="preserve"> szolgáltatás</w:t>
      </w:r>
      <w:r w:rsidR="00AE3252">
        <w:t>i</w:t>
      </w:r>
      <w:r>
        <w:t xml:space="preserve"> tevékenység cél megjelöléssel kívánja bérbe</w:t>
      </w:r>
      <w:r w:rsidR="00AE3252">
        <w:t xml:space="preserve"> </w:t>
      </w:r>
      <w:r>
        <w:t xml:space="preserve">adni. </w:t>
      </w:r>
    </w:p>
    <w:p w:rsidR="00AE3252" w:rsidRDefault="00AE3252" w:rsidP="003C64B4">
      <w:pPr>
        <w:jc w:val="both"/>
      </w:pPr>
    </w:p>
    <w:p w:rsidR="003C64B4" w:rsidRPr="00F6119D" w:rsidRDefault="003C64B4" w:rsidP="003C64B4">
      <w:pPr>
        <w:jc w:val="both"/>
      </w:pPr>
      <w:r w:rsidRPr="00F6119D">
        <w:t>Az ingatlanok hasznosítására vonatkozó részletes előírásokat Révfülöp Nagyközség Önkor</w:t>
      </w:r>
      <w:r w:rsidR="00AE3252">
        <w:t>mányzata Képviselő-testületének</w:t>
      </w:r>
      <w:r>
        <w:t xml:space="preserve"> az</w:t>
      </w:r>
      <w:r w:rsidRPr="00F6119D">
        <w:t xml:space="preserve"> önkormányzat vagyonáról és vagyonhasznosítás szabályairól </w:t>
      </w:r>
      <w:r>
        <w:t>szóló 11/2013 (V.</w:t>
      </w:r>
      <w:r w:rsidR="00AE3252">
        <w:t xml:space="preserve"> </w:t>
      </w:r>
      <w:r>
        <w:t>30.</w:t>
      </w:r>
      <w:r w:rsidR="00AE3252">
        <w:t>)</w:t>
      </w:r>
      <w:r w:rsidRPr="00F6119D">
        <w:t xml:space="preserve"> </w:t>
      </w:r>
      <w:r w:rsidR="00AE3252">
        <w:t xml:space="preserve">önkormányzati </w:t>
      </w:r>
      <w:r w:rsidRPr="00F6119D">
        <w:t xml:space="preserve">rendelete </w:t>
      </w:r>
      <w:r w:rsidR="00997668">
        <w:t xml:space="preserve">(a továbbiakban: </w:t>
      </w:r>
      <w:proofErr w:type="spellStart"/>
      <w:r w:rsidR="00997668">
        <w:t>Vr</w:t>
      </w:r>
      <w:proofErr w:type="spellEnd"/>
      <w:r w:rsidR="00997668">
        <w:t xml:space="preserve">.) </w:t>
      </w:r>
      <w:r w:rsidRPr="00F6119D">
        <w:t>tartalmazza. Az önkormányzati vagyon használatba vagy bérbeadására vonatkozó fő szabályként említhető, hogy erre csak nyilvános pályázati eljárás keretében van lehetőség. Nem kell pályázati el</w:t>
      </w:r>
      <w:r>
        <w:t>járást lefolytatni, ha a hasznosítás értéke a nettó 10 millió forintot és a bérlet időtartama a 3 évet nem haladja meg.</w:t>
      </w:r>
    </w:p>
    <w:p w:rsidR="003C64B4" w:rsidRDefault="003C64B4" w:rsidP="003C64B4">
      <w:pPr>
        <w:jc w:val="both"/>
      </w:pPr>
      <w:r w:rsidRPr="00F6119D">
        <w:t>A pályázatra szóló felhívást a Képviselő-testület írja ki. A pályázati kií</w:t>
      </w:r>
      <w:r w:rsidR="00997668">
        <w:t xml:space="preserve">rás főbb tartalmi követelményei a </w:t>
      </w:r>
      <w:proofErr w:type="spellStart"/>
      <w:r w:rsidR="00997668">
        <w:t>Vr</w:t>
      </w:r>
      <w:proofErr w:type="spellEnd"/>
      <w:r w:rsidR="00997668">
        <w:t>. 23. §</w:t>
      </w:r>
      <w:proofErr w:type="spellStart"/>
      <w:r w:rsidR="00997668">
        <w:t>-</w:t>
      </w:r>
      <w:proofErr w:type="gramStart"/>
      <w:r w:rsidR="00997668">
        <w:t>a</w:t>
      </w:r>
      <w:proofErr w:type="spellEnd"/>
      <w:proofErr w:type="gramEnd"/>
      <w:r w:rsidR="00997668">
        <w:t xml:space="preserve"> alapján</w:t>
      </w:r>
    </w:p>
    <w:p w:rsidR="00997668" w:rsidRDefault="00997668" w:rsidP="00997668">
      <w:pPr>
        <w:ind w:left="1077" w:hanging="357"/>
        <w:jc w:val="both"/>
      </w:pPr>
      <w:proofErr w:type="gramStart"/>
      <w:r>
        <w:t>a</w:t>
      </w:r>
      <w:proofErr w:type="gramEnd"/>
      <w:r>
        <w:t>)</w:t>
      </w:r>
      <w:r>
        <w:tab/>
      </w:r>
      <w:proofErr w:type="spellStart"/>
      <w:r>
        <w:t>a</w:t>
      </w:r>
      <w:proofErr w:type="spellEnd"/>
      <w:r>
        <w:t xml:space="preserve"> kiíró szerv nevét,címét,  a kiírás időpontját, a benyújtás határidejét, pályázati anyag árát, bánatpénz mértékét,</w:t>
      </w:r>
    </w:p>
    <w:p w:rsidR="00997668" w:rsidRDefault="00997668" w:rsidP="00997668">
      <w:pPr>
        <w:ind w:left="1077" w:hanging="357"/>
        <w:jc w:val="both"/>
      </w:pPr>
      <w:r>
        <w:t>b)</w:t>
      </w:r>
      <w:r>
        <w:tab/>
        <w:t>a pályázatra kiírt vagyontárgy helyét (cím, helyrajzi szám), paramétereit (alapterület, műszaki jellemzők állapota, közműellátottsága), folytatható tevékenységi kör megnevezését, épületvagyon esetén az egyedi építészeti és funkcionális megkötéseket, megtekintésének helyét és idejét</w:t>
      </w:r>
      <w:proofErr w:type="gramStart"/>
      <w:r>
        <w:t>,  a</w:t>
      </w:r>
      <w:proofErr w:type="gramEnd"/>
      <w:r>
        <w:t xml:space="preserve"> hasznosíthatóságára vonatkozó egyéb kikötéseket, </w:t>
      </w:r>
    </w:p>
    <w:p w:rsidR="00997668" w:rsidRDefault="00997668" w:rsidP="00997668">
      <w:pPr>
        <w:ind w:left="1077" w:hanging="357"/>
        <w:jc w:val="both"/>
      </w:pPr>
      <w:r>
        <w:t xml:space="preserve">c) az értékesítendő dolog becsértékét, illetve a hasznosítandó dolog ellenértékét, </w:t>
      </w:r>
    </w:p>
    <w:p w:rsidR="00997668" w:rsidRDefault="00997668" w:rsidP="00997668">
      <w:pPr>
        <w:ind w:left="1077" w:hanging="357"/>
        <w:jc w:val="both"/>
      </w:pPr>
      <w:r>
        <w:t xml:space="preserve">d) elővásárlási, </w:t>
      </w:r>
      <w:proofErr w:type="spellStart"/>
      <w:r>
        <w:t>előbérleti</w:t>
      </w:r>
      <w:proofErr w:type="spellEnd"/>
      <w:r>
        <w:t xml:space="preserve"> jog fennállását,  </w:t>
      </w:r>
    </w:p>
    <w:p w:rsidR="00997668" w:rsidRDefault="00997668" w:rsidP="00997668">
      <w:pPr>
        <w:ind w:left="1077" w:hanging="357"/>
        <w:jc w:val="both"/>
      </w:pPr>
      <w:proofErr w:type="gramStart"/>
      <w:r>
        <w:t>e</w:t>
      </w:r>
      <w:proofErr w:type="gramEnd"/>
      <w:r>
        <w:t xml:space="preserve">) a fizetés módjára, valamint a pénzügyi garanciákra  vonatkozó előírásokat,  </w:t>
      </w:r>
    </w:p>
    <w:p w:rsidR="00997668" w:rsidRDefault="00997668" w:rsidP="00997668">
      <w:pPr>
        <w:ind w:left="1077" w:hanging="357"/>
        <w:jc w:val="both"/>
      </w:pPr>
      <w:proofErr w:type="gramStart"/>
      <w:r>
        <w:lastRenderedPageBreak/>
        <w:t>f</w:t>
      </w:r>
      <w:proofErr w:type="gramEnd"/>
      <w:r>
        <w:t xml:space="preserve">) ajánlati biztosíték mértékét és befizetésének módját, </w:t>
      </w:r>
    </w:p>
    <w:p w:rsidR="00997668" w:rsidRDefault="00997668" w:rsidP="00997668">
      <w:pPr>
        <w:ind w:left="1077" w:hanging="357"/>
        <w:jc w:val="both"/>
      </w:pPr>
      <w:proofErr w:type="gramStart"/>
      <w:r>
        <w:t>g</w:t>
      </w:r>
      <w:proofErr w:type="gramEnd"/>
      <w:r>
        <w:t>) az önkormányzat azon jogának fenntartását, hogy a pályázatot eredménytelennek nyilvánítsa,</w:t>
      </w:r>
    </w:p>
    <w:p w:rsidR="00997668" w:rsidRDefault="00997668" w:rsidP="00997668">
      <w:pPr>
        <w:ind w:left="1077" w:hanging="357"/>
        <w:jc w:val="both"/>
      </w:pPr>
      <w:proofErr w:type="gramStart"/>
      <w:r>
        <w:t>h</w:t>
      </w:r>
      <w:proofErr w:type="gramEnd"/>
      <w:r>
        <w:t xml:space="preserve">) az önkormányzat azon jogának fenntartását, hogy a nyertes ajánlattevő visszalépése esetén jogosult a pályázat soron következő helyezettjével szerződést kötni, </w:t>
      </w:r>
    </w:p>
    <w:p w:rsidR="00997668" w:rsidRDefault="00997668" w:rsidP="00997668">
      <w:pPr>
        <w:ind w:left="1077" w:hanging="357"/>
        <w:jc w:val="both"/>
      </w:pPr>
      <w:r>
        <w:t>i) több pályázó esetén a licitálás lehetőségét, felhívást</w:t>
      </w:r>
      <w:proofErr w:type="gramStart"/>
      <w:r>
        <w:t>,  amely</w:t>
      </w:r>
      <w:proofErr w:type="gramEnd"/>
      <w:r>
        <w:t xml:space="preserve"> arra vonatkozik, hogy a tulajdonosi vagy bérleti jogot a feltételeknek megfelelő legmagasabb ajánlatot tevő nyeri el, </w:t>
      </w:r>
    </w:p>
    <w:p w:rsidR="00997668" w:rsidRDefault="00997668" w:rsidP="00997668">
      <w:pPr>
        <w:ind w:left="1077" w:hanging="357"/>
        <w:jc w:val="both"/>
      </w:pPr>
      <w:r>
        <w:t>j) a pályázati tárgyalás helyét, idejét,</w:t>
      </w:r>
    </w:p>
    <w:p w:rsidR="00997668" w:rsidRDefault="00997668" w:rsidP="00997668">
      <w:pPr>
        <w:ind w:left="1077" w:hanging="357"/>
        <w:jc w:val="both"/>
      </w:pPr>
      <w:r>
        <w:t>k) ajánlat benyújtásának módját, helyét</w:t>
      </w:r>
    </w:p>
    <w:p w:rsidR="00997668" w:rsidRDefault="00997668" w:rsidP="00997668">
      <w:pPr>
        <w:ind w:left="1077" w:hanging="357"/>
        <w:jc w:val="both"/>
      </w:pPr>
      <w:proofErr w:type="gramStart"/>
      <w:r>
        <w:t>l</w:t>
      </w:r>
      <w:proofErr w:type="gramEnd"/>
      <w:r>
        <w:t>) az ajánlat felbontásának helyélt és időpontját, továbbá azt a tájékoztatást, hogy a felbontási eljáráson az ajánlattevők személyesen vagy meghatalmazottjuk útján részt vehetnek</w:t>
      </w:r>
    </w:p>
    <w:p w:rsidR="00997668" w:rsidRDefault="00997668" w:rsidP="00997668">
      <w:pPr>
        <w:ind w:left="1077" w:hanging="357"/>
        <w:jc w:val="both"/>
      </w:pPr>
      <w:proofErr w:type="gramStart"/>
      <w:r>
        <w:t>m</w:t>
      </w:r>
      <w:proofErr w:type="gramEnd"/>
      <w:r>
        <w:t>)  a pályázat elbírálásának módját</w:t>
      </w:r>
    </w:p>
    <w:p w:rsidR="00997668" w:rsidRPr="00F6119D" w:rsidRDefault="00997668" w:rsidP="003C64B4">
      <w:pPr>
        <w:jc w:val="both"/>
      </w:pPr>
    </w:p>
    <w:p w:rsidR="003C64B4" w:rsidRPr="00F6119D" w:rsidRDefault="003C64B4" w:rsidP="003C64B4">
      <w:pPr>
        <w:ind w:left="1120"/>
        <w:jc w:val="both"/>
      </w:pPr>
    </w:p>
    <w:p w:rsidR="003C64B4" w:rsidRPr="00F6119D" w:rsidRDefault="003C64B4" w:rsidP="003C64B4">
      <w:pPr>
        <w:jc w:val="both"/>
      </w:pPr>
      <w:r w:rsidRPr="00F6119D">
        <w:t>Az ajánlatok benyújtására vonatkozó határidőt úgy k</w:t>
      </w:r>
      <w:r>
        <w:t xml:space="preserve">ell </w:t>
      </w:r>
      <w:proofErr w:type="gramStart"/>
      <w:r>
        <w:t>megállapítani</w:t>
      </w:r>
      <w:proofErr w:type="gramEnd"/>
      <w:r>
        <w:t xml:space="preserve"> hogy a közzé</w:t>
      </w:r>
      <w:r w:rsidRPr="00F6119D">
        <w:t xml:space="preserve">tétel utolsó napjától az ajánlatok benyújtásáig rendelkezésre álló időtartam legalább 15 nap legyen.  </w:t>
      </w:r>
    </w:p>
    <w:p w:rsidR="003C64B4" w:rsidRDefault="003C64B4" w:rsidP="003C64B4">
      <w:pPr>
        <w:jc w:val="both"/>
      </w:pPr>
    </w:p>
    <w:p w:rsidR="00997668" w:rsidRDefault="00997668" w:rsidP="003C64B4">
      <w:pPr>
        <w:jc w:val="both"/>
      </w:pPr>
      <w:r>
        <w:t xml:space="preserve">A jelen előterjesztéssel érintett alábbi üzlethelyiségek hasznosítására vonatkozó pályázati felhívás tervezete jelen előterjesztés melléklete: </w:t>
      </w:r>
    </w:p>
    <w:p w:rsidR="003C64B4" w:rsidRDefault="00633BE5" w:rsidP="00633BE5">
      <w:pPr>
        <w:numPr>
          <w:ilvl w:val="0"/>
          <w:numId w:val="10"/>
        </w:numPr>
        <w:jc w:val="both"/>
      </w:pPr>
      <w:r w:rsidRPr="00633BE5">
        <w:t xml:space="preserve">Káli út 4. szám alatt található </w:t>
      </w:r>
      <w:r w:rsidR="003C64B4">
        <w:t>5</w:t>
      </w:r>
      <w:r>
        <w:t>7</w:t>
      </w:r>
      <w:r w:rsidR="003C64B4">
        <w:t xml:space="preserve"> m</w:t>
      </w:r>
      <w:r w:rsidR="003C64B4">
        <w:rPr>
          <w:vertAlign w:val="superscript"/>
        </w:rPr>
        <w:t xml:space="preserve">2 </w:t>
      </w:r>
      <w:r w:rsidR="003C64B4">
        <w:t>alapterületű üzlethelyiség.</w:t>
      </w:r>
    </w:p>
    <w:p w:rsidR="003C64B4" w:rsidRDefault="00633BE5" w:rsidP="00633BE5">
      <w:pPr>
        <w:numPr>
          <w:ilvl w:val="0"/>
          <w:numId w:val="10"/>
        </w:numPr>
        <w:jc w:val="both"/>
      </w:pPr>
      <w:r w:rsidRPr="00633BE5">
        <w:t xml:space="preserve">Káli út 4. szám alatt található </w:t>
      </w:r>
      <w:r>
        <w:t>16</w:t>
      </w:r>
      <w:r w:rsidR="003C64B4">
        <w:t xml:space="preserve"> m</w:t>
      </w:r>
      <w:r w:rsidR="003C64B4">
        <w:rPr>
          <w:vertAlign w:val="superscript"/>
        </w:rPr>
        <w:t xml:space="preserve">2 </w:t>
      </w:r>
      <w:r w:rsidR="003C64B4">
        <w:t>alapterületű üzlethelyiség.</w:t>
      </w:r>
    </w:p>
    <w:p w:rsidR="003C64B4" w:rsidRDefault="003C64B4" w:rsidP="00EE685F">
      <w:pPr>
        <w:jc w:val="both"/>
      </w:pPr>
    </w:p>
    <w:p w:rsidR="00540396" w:rsidRDefault="00540396"/>
    <w:p w:rsidR="008B0570" w:rsidRDefault="009822C1">
      <w:r>
        <w:t>Kérem a Tisztelt Képviselő-testületet</w:t>
      </w:r>
      <w:r w:rsidR="00D94B89">
        <w:t xml:space="preserve">, hogy </w:t>
      </w:r>
      <w:r>
        <w:t xml:space="preserve">az előterjesztést </w:t>
      </w:r>
      <w:r w:rsidR="00C112AE">
        <w:t>megtárgyalni szí</w:t>
      </w:r>
      <w:r w:rsidR="00D94B89">
        <w:t>veskedjen.</w:t>
      </w:r>
    </w:p>
    <w:p w:rsidR="00997668" w:rsidRDefault="009616D0" w:rsidP="00E21CF3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</w:p>
    <w:p w:rsidR="00997668" w:rsidRDefault="00997668" w:rsidP="00E21CF3">
      <w:pPr>
        <w:jc w:val="both"/>
        <w:rPr>
          <w:b/>
        </w:rPr>
      </w:pPr>
    </w:p>
    <w:p w:rsidR="00E21CF3" w:rsidRPr="00997668" w:rsidRDefault="00E21CF3" w:rsidP="00E21CF3">
      <w:pPr>
        <w:jc w:val="both"/>
        <w:rPr>
          <w:b/>
        </w:rPr>
      </w:pPr>
      <w:r w:rsidRPr="00043D5B">
        <w:rPr>
          <w:b/>
          <w:sz w:val="22"/>
          <w:szCs w:val="22"/>
        </w:rPr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>R</w:t>
      </w:r>
      <w:r w:rsidR="00B16C1D">
        <w:rPr>
          <w:b/>
        </w:rPr>
        <w:t>ÉVFÜLÖP NAGYKÖZSÉG ÖNKORMÁNYZATA</w:t>
      </w:r>
    </w:p>
    <w:p w:rsidR="00E21CF3" w:rsidRPr="00AF2ED0" w:rsidRDefault="00E21CF3" w:rsidP="00E21CF3">
      <w:pPr>
        <w:jc w:val="center"/>
        <w:rPr>
          <w:b/>
        </w:rPr>
      </w:pPr>
      <w:r w:rsidRPr="00AF2ED0">
        <w:rPr>
          <w:b/>
        </w:rPr>
        <w:t>KÉPVISELŐ-TESTÜLETÉNEK</w:t>
      </w:r>
    </w:p>
    <w:p w:rsidR="00E21CF3" w:rsidRPr="00AF2ED0" w:rsidRDefault="00E21CF3" w:rsidP="00E21CF3">
      <w:pPr>
        <w:rPr>
          <w:b/>
        </w:rPr>
      </w:pPr>
    </w:p>
    <w:p w:rsidR="009822C1" w:rsidRDefault="00E21CF3" w:rsidP="00E21CF3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540396">
        <w:rPr>
          <w:b/>
        </w:rPr>
        <w:t>/20</w:t>
      </w:r>
      <w:r w:rsidR="00C33093">
        <w:rPr>
          <w:b/>
        </w:rPr>
        <w:t>20</w:t>
      </w:r>
      <w:r w:rsidRPr="00AF2ED0">
        <w:rPr>
          <w:b/>
        </w:rPr>
        <w:t>. (</w:t>
      </w:r>
      <w:r>
        <w:rPr>
          <w:b/>
        </w:rPr>
        <w:t>II</w:t>
      </w:r>
      <w:r w:rsidRPr="00065F9D">
        <w:rPr>
          <w:b/>
        </w:rPr>
        <w:t xml:space="preserve">. </w:t>
      </w:r>
      <w:r w:rsidR="00C33093">
        <w:rPr>
          <w:b/>
        </w:rPr>
        <w:t>10</w:t>
      </w:r>
      <w:r w:rsidRPr="00AF2ED0">
        <w:rPr>
          <w:b/>
        </w:rPr>
        <w:t>.) HATÁROZATA</w:t>
      </w:r>
      <w:r w:rsidR="009822C1">
        <w:rPr>
          <w:b/>
        </w:rPr>
        <w:t xml:space="preserve">                                                          </w:t>
      </w:r>
    </w:p>
    <w:p w:rsidR="009822C1" w:rsidRDefault="009822C1" w:rsidP="007D5247">
      <w:pPr>
        <w:jc w:val="both"/>
        <w:rPr>
          <w:b/>
        </w:rPr>
      </w:pPr>
    </w:p>
    <w:p w:rsidR="00B16C1D" w:rsidRDefault="00540396" w:rsidP="00B5750A">
      <w:pPr>
        <w:jc w:val="both"/>
        <w:rPr>
          <w:b/>
        </w:rPr>
      </w:pPr>
      <w:r>
        <w:rPr>
          <w:b/>
        </w:rPr>
        <w:t xml:space="preserve">       </w:t>
      </w:r>
    </w:p>
    <w:p w:rsidR="007F1EBE" w:rsidRDefault="00540396" w:rsidP="00B5750A">
      <w:pPr>
        <w:jc w:val="both"/>
        <w:rPr>
          <w:b/>
          <w:i/>
        </w:rPr>
      </w:pPr>
      <w:r w:rsidRPr="00B16C1D">
        <w:rPr>
          <w:b/>
          <w:i/>
        </w:rPr>
        <w:t xml:space="preserve">       </w:t>
      </w:r>
      <w:r w:rsidR="00B16C1D" w:rsidRPr="00B16C1D">
        <w:rPr>
          <w:b/>
          <w:i/>
        </w:rPr>
        <w:t xml:space="preserve">A </w:t>
      </w:r>
      <w:r w:rsidR="00B5750A" w:rsidRPr="00B16C1D">
        <w:rPr>
          <w:b/>
          <w:i/>
        </w:rPr>
        <w:t>Révfülöp Káli út 4. szám alatti üzlet</w:t>
      </w:r>
      <w:r w:rsidR="006B7525" w:rsidRPr="00B16C1D">
        <w:rPr>
          <w:b/>
          <w:i/>
        </w:rPr>
        <w:t>ek</w:t>
      </w:r>
      <w:r w:rsidR="00B16C1D">
        <w:rPr>
          <w:b/>
          <w:i/>
        </w:rPr>
        <w:t xml:space="preserve"> hasznosítására </w:t>
      </w:r>
      <w:r w:rsidR="00B5750A" w:rsidRPr="00B16C1D">
        <w:rPr>
          <w:b/>
          <w:i/>
        </w:rPr>
        <w:t>pályáza</w:t>
      </w:r>
      <w:r w:rsidR="00B16C1D" w:rsidRPr="00B16C1D">
        <w:rPr>
          <w:b/>
          <w:i/>
        </w:rPr>
        <w:t>t</w:t>
      </w:r>
      <w:r w:rsidR="00B16C1D">
        <w:rPr>
          <w:b/>
          <w:i/>
        </w:rPr>
        <w:t xml:space="preserve"> kiírásáról </w:t>
      </w:r>
    </w:p>
    <w:p w:rsidR="009A19A1" w:rsidRPr="00540396" w:rsidRDefault="009A19A1" w:rsidP="00540396">
      <w:pPr>
        <w:jc w:val="both"/>
        <w:rPr>
          <w:b/>
        </w:rPr>
      </w:pPr>
    </w:p>
    <w:p w:rsidR="00C71176" w:rsidRDefault="00C71176" w:rsidP="00C71176">
      <w:pPr>
        <w:jc w:val="both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D73A9F" w:rsidRPr="00D73A9F" w:rsidRDefault="00D73A9F" w:rsidP="00D73A9F">
      <w:pPr>
        <w:jc w:val="both"/>
        <w:rPr>
          <w:b/>
        </w:rPr>
      </w:pPr>
      <w:r w:rsidRPr="00D73A9F">
        <w:rPr>
          <w:b/>
        </w:rPr>
        <w:t>Révfülöp Nagyközség Önkormányzat</w:t>
      </w:r>
      <w:r w:rsidR="003A0E8D">
        <w:rPr>
          <w:b/>
        </w:rPr>
        <w:t>a</w:t>
      </w:r>
      <w:r w:rsidRPr="00D73A9F">
        <w:rPr>
          <w:b/>
        </w:rPr>
        <w:t xml:space="preserve"> Képviselő-testülete az alábbi hasznosításra váró önkormányzati tulajdonú helyiségek bérbeadására pályázatot ír ki, az előterjesztés mellékletét képező „pályázati felhívásban” foglaltak és</w:t>
      </w:r>
      <w:r w:rsidR="003A0E8D">
        <w:rPr>
          <w:b/>
        </w:rPr>
        <w:t xml:space="preserve"> „pályázati feltételek” szerint:</w:t>
      </w:r>
    </w:p>
    <w:p w:rsidR="00D73A9F" w:rsidRPr="00D73A9F" w:rsidRDefault="00D73A9F" w:rsidP="00D73A9F">
      <w:pPr>
        <w:jc w:val="both"/>
        <w:rPr>
          <w:b/>
        </w:rPr>
      </w:pPr>
    </w:p>
    <w:p w:rsidR="00D73A9F" w:rsidRPr="00D73A9F" w:rsidRDefault="00D73A9F" w:rsidP="00D73A9F">
      <w:pPr>
        <w:jc w:val="both"/>
        <w:rPr>
          <w:b/>
        </w:rPr>
      </w:pPr>
      <w:r w:rsidRPr="00D73A9F">
        <w:rPr>
          <w:b/>
        </w:rPr>
        <w:t>1.</w:t>
      </w:r>
      <w:r w:rsidRPr="00D73A9F">
        <w:rPr>
          <w:b/>
        </w:rPr>
        <w:tab/>
        <w:t>Káli út 4. szám alatt található 57 m2 alapterületű üzlethelyiség.</w:t>
      </w:r>
    </w:p>
    <w:p w:rsidR="00D73A9F" w:rsidRPr="00D73A9F" w:rsidRDefault="00D73A9F" w:rsidP="00D73A9F">
      <w:pPr>
        <w:jc w:val="both"/>
        <w:rPr>
          <w:b/>
        </w:rPr>
      </w:pPr>
      <w:r w:rsidRPr="00D73A9F">
        <w:rPr>
          <w:b/>
        </w:rPr>
        <w:t>2.</w:t>
      </w:r>
      <w:r w:rsidRPr="00D73A9F">
        <w:rPr>
          <w:b/>
        </w:rPr>
        <w:tab/>
        <w:t>Káli út 4. szám alatt található 16 m2 alapterületű üzlethelyiség.</w:t>
      </w:r>
    </w:p>
    <w:p w:rsidR="00D73A9F" w:rsidRPr="00D73A9F" w:rsidRDefault="00D73A9F" w:rsidP="00D73A9F">
      <w:pPr>
        <w:jc w:val="both"/>
        <w:rPr>
          <w:b/>
        </w:rPr>
      </w:pPr>
    </w:p>
    <w:p w:rsidR="00D73A9F" w:rsidRPr="00D73A9F" w:rsidRDefault="00D73A9F" w:rsidP="00D73A9F">
      <w:pPr>
        <w:jc w:val="both"/>
        <w:rPr>
          <w:b/>
        </w:rPr>
      </w:pPr>
    </w:p>
    <w:p w:rsidR="00D73A9F" w:rsidRPr="00D73A9F" w:rsidRDefault="00D73A9F" w:rsidP="00D73A9F">
      <w:pPr>
        <w:jc w:val="both"/>
        <w:rPr>
          <w:b/>
        </w:rPr>
      </w:pPr>
      <w:r w:rsidRPr="00D73A9F">
        <w:rPr>
          <w:b/>
        </w:rPr>
        <w:t xml:space="preserve">Felkéri a polgármestert a pályázati felhívások közzétételére, valamint arra, hogy amennyiben pályázat </w:t>
      </w:r>
      <w:r w:rsidR="0071780C">
        <w:rPr>
          <w:b/>
        </w:rPr>
        <w:t>é</w:t>
      </w:r>
      <w:r w:rsidRPr="00D73A9F">
        <w:rPr>
          <w:b/>
        </w:rPr>
        <w:t>rkezik, azt döntésre terjessze elő a Képviselő-testület soron következő ülésén.</w:t>
      </w:r>
    </w:p>
    <w:p w:rsidR="00D73A9F" w:rsidRPr="00D73A9F" w:rsidRDefault="00D73A9F" w:rsidP="00D73A9F">
      <w:pPr>
        <w:jc w:val="both"/>
        <w:rPr>
          <w:b/>
        </w:rPr>
      </w:pPr>
    </w:p>
    <w:p w:rsidR="00D73A9F" w:rsidRPr="00D73A9F" w:rsidRDefault="00D73A9F" w:rsidP="00D73A9F">
      <w:pPr>
        <w:jc w:val="both"/>
        <w:rPr>
          <w:b/>
        </w:rPr>
      </w:pPr>
      <w:r w:rsidRPr="00D73A9F">
        <w:rPr>
          <w:b/>
        </w:rPr>
        <w:t>Felelős: Kondor Géza, polgármester</w:t>
      </w:r>
    </w:p>
    <w:p w:rsidR="00D73A9F" w:rsidRPr="00D73A9F" w:rsidRDefault="00D73A9F" w:rsidP="00D73A9F">
      <w:pPr>
        <w:jc w:val="both"/>
        <w:rPr>
          <w:b/>
        </w:rPr>
      </w:pPr>
    </w:p>
    <w:p w:rsidR="00D73A9F" w:rsidRPr="00D73A9F" w:rsidRDefault="00D73A9F" w:rsidP="00D73A9F">
      <w:pPr>
        <w:jc w:val="both"/>
        <w:rPr>
          <w:b/>
        </w:rPr>
      </w:pPr>
      <w:r w:rsidRPr="00D73A9F">
        <w:rPr>
          <w:b/>
        </w:rPr>
        <w:t>Határidő: a pályázati felhívások meghatározott</w:t>
      </w:r>
      <w:r w:rsidR="0071780C">
        <w:rPr>
          <w:b/>
        </w:rPr>
        <w:t>ak szerint</w:t>
      </w:r>
    </w:p>
    <w:p w:rsidR="00C71176" w:rsidRDefault="00C71176" w:rsidP="00C71176">
      <w:pPr>
        <w:suppressAutoHyphens/>
        <w:jc w:val="both"/>
      </w:pPr>
    </w:p>
    <w:p w:rsidR="00EE685F" w:rsidRDefault="00EE685F" w:rsidP="00C71176">
      <w:pPr>
        <w:suppressAutoHyphens/>
        <w:jc w:val="both"/>
        <w:rPr>
          <w:b/>
        </w:rPr>
      </w:pPr>
    </w:p>
    <w:p w:rsidR="002C4580" w:rsidRDefault="002C4580" w:rsidP="002C45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PÁLYÁZATI  FELHÍVÁS</w:t>
      </w:r>
      <w:proofErr w:type="gramEnd"/>
    </w:p>
    <w:p w:rsidR="002C4580" w:rsidRPr="00FC2535" w:rsidRDefault="002C4580" w:rsidP="002C4580">
      <w:pPr>
        <w:jc w:val="center"/>
        <w:rPr>
          <w:b/>
          <w:sz w:val="28"/>
          <w:szCs w:val="28"/>
        </w:rPr>
      </w:pPr>
    </w:p>
    <w:p w:rsidR="002C4580" w:rsidRDefault="002C4580" w:rsidP="002C4580">
      <w:pPr>
        <w:rPr>
          <w:b/>
          <w:sz w:val="22"/>
          <w:szCs w:val="22"/>
        </w:rPr>
      </w:pPr>
    </w:p>
    <w:p w:rsidR="00A602F8" w:rsidRPr="00A602F8" w:rsidRDefault="002C4580" w:rsidP="002C4580">
      <w:pPr>
        <w:jc w:val="both"/>
        <w:rPr>
          <w:b/>
          <w:highlight w:val="green"/>
        </w:rPr>
      </w:pPr>
      <w:r w:rsidRPr="00FC2535">
        <w:rPr>
          <w:b/>
        </w:rPr>
        <w:t>Révfülöp Nagyközségi Önkormányzat Képviselő-testülete versenytárgyalás (nyilvános pályázati eljárás) útján bérbeadásr</w:t>
      </w:r>
      <w:r>
        <w:rPr>
          <w:b/>
        </w:rPr>
        <w:t xml:space="preserve">a meghirdeti Révfülöp </w:t>
      </w:r>
      <w:r w:rsidR="00A602F8">
        <w:rPr>
          <w:b/>
        </w:rPr>
        <w:t xml:space="preserve">Káli út 4. sz. alatt </w:t>
      </w:r>
      <w:r w:rsidR="00A602F8" w:rsidRPr="00C26DE7">
        <w:rPr>
          <w:b/>
        </w:rPr>
        <w:t>lévő 57</w:t>
      </w:r>
      <w:r w:rsidRPr="00C26DE7">
        <w:rPr>
          <w:b/>
        </w:rPr>
        <w:t xml:space="preserve"> m</w:t>
      </w:r>
      <w:r w:rsidRPr="00C26DE7">
        <w:rPr>
          <w:b/>
          <w:vertAlign w:val="superscript"/>
        </w:rPr>
        <w:t xml:space="preserve">2 </w:t>
      </w:r>
      <w:r w:rsidR="00C26DE7" w:rsidRPr="00C26DE7">
        <w:rPr>
          <w:b/>
        </w:rPr>
        <w:t xml:space="preserve">nagyságú, valamint </w:t>
      </w:r>
      <w:r w:rsidR="00A602F8" w:rsidRPr="00C26DE7">
        <w:rPr>
          <w:b/>
        </w:rPr>
        <w:t>16 m</w:t>
      </w:r>
      <w:r w:rsidR="00A602F8" w:rsidRPr="00C26DE7">
        <w:rPr>
          <w:b/>
          <w:vertAlign w:val="superscript"/>
        </w:rPr>
        <w:t xml:space="preserve">2 </w:t>
      </w:r>
      <w:r w:rsidR="00A602F8" w:rsidRPr="00C26DE7">
        <w:rPr>
          <w:b/>
        </w:rPr>
        <w:t>nagyságú</w:t>
      </w:r>
      <w:r w:rsidR="00C26DE7" w:rsidRPr="00C26DE7">
        <w:rPr>
          <w:b/>
        </w:rPr>
        <w:t xml:space="preserve"> </w:t>
      </w:r>
      <w:proofErr w:type="gramStart"/>
      <w:r w:rsidR="00C26DE7" w:rsidRPr="00C26DE7">
        <w:rPr>
          <w:b/>
        </w:rPr>
        <w:t>üzlethelyiséget</w:t>
      </w:r>
      <w:r w:rsidR="00A602F8">
        <w:rPr>
          <w:b/>
        </w:rPr>
        <w:t xml:space="preserve"> …</w:t>
      </w:r>
      <w:proofErr w:type="gramEnd"/>
      <w:r w:rsidR="00A602F8">
        <w:rPr>
          <w:b/>
        </w:rPr>
        <w:t>………….éves időtartamra.</w:t>
      </w:r>
    </w:p>
    <w:p w:rsidR="002C4580" w:rsidRPr="00FC2535" w:rsidRDefault="00A602F8" w:rsidP="002C4580">
      <w:pPr>
        <w:jc w:val="both"/>
        <w:rPr>
          <w:b/>
        </w:rPr>
      </w:pPr>
      <w:r>
        <w:rPr>
          <w:b/>
        </w:rPr>
        <w:t>Az üzlethelyiségekben k</w:t>
      </w:r>
      <w:r w:rsidR="00C26DE7">
        <w:rPr>
          <w:b/>
        </w:rPr>
        <w:t>ereskedelmi illetve szolgáltatási</w:t>
      </w:r>
      <w:r>
        <w:rPr>
          <w:b/>
        </w:rPr>
        <w:t xml:space="preserve"> tevékenység </w:t>
      </w:r>
      <w:r w:rsidR="002C4580" w:rsidRPr="00FC2535">
        <w:rPr>
          <w:b/>
        </w:rPr>
        <w:t>folytatható.</w:t>
      </w:r>
    </w:p>
    <w:p w:rsidR="002C4580" w:rsidRPr="002317EC" w:rsidRDefault="002C4580" w:rsidP="002C4580">
      <w:pPr>
        <w:jc w:val="both"/>
        <w:rPr>
          <w:b/>
        </w:rPr>
      </w:pPr>
      <w:r w:rsidRPr="00FC2535">
        <w:rPr>
          <w:b/>
        </w:rPr>
        <w:t>A legkisebb éves bér</w:t>
      </w:r>
      <w:r>
        <w:rPr>
          <w:b/>
        </w:rPr>
        <w:t xml:space="preserve">leti díj </w:t>
      </w:r>
      <w:r w:rsidR="00A602F8">
        <w:rPr>
          <w:b/>
        </w:rPr>
        <w:t xml:space="preserve">a két üzletre </w:t>
      </w:r>
      <w:proofErr w:type="gramStart"/>
      <w:r w:rsidR="00A602F8">
        <w:rPr>
          <w:b/>
        </w:rPr>
        <w:t>vonatkozóan</w:t>
      </w:r>
      <w:r>
        <w:rPr>
          <w:b/>
        </w:rPr>
        <w:t xml:space="preserve"> </w:t>
      </w:r>
      <w:r w:rsidR="00ED302C">
        <w:rPr>
          <w:b/>
        </w:rPr>
        <w:t>…</w:t>
      </w:r>
      <w:proofErr w:type="gramEnd"/>
      <w:r w:rsidR="00ED302C">
        <w:rPr>
          <w:b/>
        </w:rPr>
        <w:t>…….</w:t>
      </w:r>
      <w:r>
        <w:rPr>
          <w:b/>
        </w:rPr>
        <w:t xml:space="preserve"> Ft + Áfa/év</w:t>
      </w:r>
    </w:p>
    <w:p w:rsidR="002C4580" w:rsidRPr="00FC2535" w:rsidRDefault="002C4580" w:rsidP="002C4580">
      <w:pPr>
        <w:jc w:val="both"/>
        <w:rPr>
          <w:b/>
        </w:rPr>
      </w:pPr>
      <w:r w:rsidRPr="00FC2535">
        <w:rPr>
          <w:b/>
        </w:rPr>
        <w:t>A licitlépcső: 10</w:t>
      </w:r>
      <w:r>
        <w:rPr>
          <w:b/>
        </w:rPr>
        <w:t> 000 Ft.</w:t>
      </w:r>
    </w:p>
    <w:p w:rsidR="002C4580" w:rsidRDefault="002C4580" w:rsidP="002C4580">
      <w:pPr>
        <w:jc w:val="both"/>
        <w:rPr>
          <w:b/>
        </w:rPr>
      </w:pPr>
      <w:r w:rsidRPr="00FC2535">
        <w:rPr>
          <w:b/>
          <w:u w:val="single"/>
        </w:rPr>
        <w:t>A pályázat beadásának határ</w:t>
      </w:r>
      <w:r>
        <w:rPr>
          <w:b/>
          <w:u w:val="single"/>
        </w:rPr>
        <w:t>ideje</w:t>
      </w:r>
      <w:proofErr w:type="gramStart"/>
      <w:r>
        <w:rPr>
          <w:b/>
          <w:u w:val="single"/>
        </w:rPr>
        <w:t xml:space="preserve">: </w:t>
      </w:r>
      <w:r w:rsidR="00A602F8">
        <w:rPr>
          <w:b/>
          <w:u w:val="single"/>
        </w:rPr>
        <w:t>…</w:t>
      </w:r>
      <w:proofErr w:type="gramEnd"/>
      <w:r w:rsidR="00A602F8">
        <w:rPr>
          <w:b/>
          <w:u w:val="single"/>
        </w:rPr>
        <w:t>……………………………….</w:t>
      </w:r>
      <w:r w:rsidRPr="00FC2535">
        <w:rPr>
          <w:b/>
          <w:u w:val="single"/>
        </w:rPr>
        <w:t xml:space="preserve"> 16.00 óráig</w:t>
      </w:r>
      <w:r>
        <w:rPr>
          <w:b/>
        </w:rPr>
        <w:t xml:space="preserve"> </w:t>
      </w:r>
      <w:r w:rsidRPr="00FC2535">
        <w:rPr>
          <w:b/>
        </w:rPr>
        <w:t>postai úton beérkezően vagy sze</w:t>
      </w:r>
      <w:r>
        <w:rPr>
          <w:b/>
        </w:rPr>
        <w:t xml:space="preserve">mélyesen a </w:t>
      </w:r>
      <w:proofErr w:type="spellStart"/>
      <w:r>
        <w:rPr>
          <w:b/>
        </w:rPr>
        <w:t>Kővágóőrsi</w:t>
      </w:r>
      <w:proofErr w:type="spellEnd"/>
      <w:r>
        <w:rPr>
          <w:b/>
        </w:rPr>
        <w:t xml:space="preserve"> Közös Önkormányzati Hivatal Révfülöpi Kirendeltségén a </w:t>
      </w:r>
      <w:r w:rsidRPr="00FC2535">
        <w:rPr>
          <w:b/>
        </w:rPr>
        <w:t>101-es helyiségében, zárt borítékban, mel</w:t>
      </w:r>
      <w:r>
        <w:rPr>
          <w:b/>
        </w:rPr>
        <w:t xml:space="preserve">yen fel kell tüntetni „ </w:t>
      </w:r>
      <w:r w:rsidR="001E0B30">
        <w:rPr>
          <w:b/>
        </w:rPr>
        <w:t xml:space="preserve">Káli út 4. szám alatti üzletek </w:t>
      </w:r>
      <w:r w:rsidR="004E53DD">
        <w:rPr>
          <w:b/>
        </w:rPr>
        <w:t>üzemeltetése</w:t>
      </w:r>
      <w:r>
        <w:rPr>
          <w:b/>
        </w:rPr>
        <w:t xml:space="preserve"> </w:t>
      </w:r>
      <w:r w:rsidRPr="00FC2535">
        <w:rPr>
          <w:b/>
        </w:rPr>
        <w:t>pályázat megnevezést”.</w:t>
      </w:r>
    </w:p>
    <w:p w:rsidR="002C4580" w:rsidRPr="00441040" w:rsidRDefault="002C4580" w:rsidP="002C4580">
      <w:pPr>
        <w:jc w:val="both"/>
        <w:rPr>
          <w:b/>
        </w:rPr>
      </w:pPr>
      <w:r w:rsidRPr="00441040">
        <w:rPr>
          <w:b/>
        </w:rPr>
        <w:t xml:space="preserve">A beérkezett pályázatok felbontásának időpontja, helye: </w:t>
      </w:r>
      <w:proofErr w:type="spellStart"/>
      <w:r w:rsidRPr="00441040">
        <w:rPr>
          <w:b/>
        </w:rPr>
        <w:t>Kővágóőrsi</w:t>
      </w:r>
      <w:proofErr w:type="spellEnd"/>
      <w:r w:rsidRPr="00441040">
        <w:rPr>
          <w:b/>
        </w:rPr>
        <w:t xml:space="preserve"> Közös Önkormányzati Hivatal Révfülöpi Kirendeltsége 2</w:t>
      </w:r>
      <w:r>
        <w:rPr>
          <w:b/>
        </w:rPr>
        <w:t>0</w:t>
      </w:r>
      <w:r w:rsidR="00D73A9F">
        <w:rPr>
          <w:b/>
        </w:rPr>
        <w:t>20</w:t>
      </w:r>
      <w:r>
        <w:rPr>
          <w:b/>
        </w:rPr>
        <w:t xml:space="preserve">. </w:t>
      </w:r>
      <w:r w:rsidR="00257C88">
        <w:rPr>
          <w:b/>
        </w:rPr>
        <w:t>…</w:t>
      </w:r>
      <w:proofErr w:type="gramStart"/>
      <w:r w:rsidR="00257C88">
        <w:rPr>
          <w:b/>
        </w:rPr>
        <w:t>……………………</w:t>
      </w:r>
      <w:proofErr w:type="gramEnd"/>
      <w:r w:rsidRPr="00441040">
        <w:rPr>
          <w:b/>
        </w:rPr>
        <w:t xml:space="preserve"> óra.</w:t>
      </w:r>
    </w:p>
    <w:p w:rsidR="002C4580" w:rsidRDefault="002C4580" w:rsidP="002C4580">
      <w:pPr>
        <w:jc w:val="both"/>
        <w:rPr>
          <w:b/>
          <w:u w:val="single"/>
        </w:rPr>
      </w:pPr>
      <w:r w:rsidRPr="00C25B6B">
        <w:rPr>
          <w:b/>
          <w:u w:val="single"/>
        </w:rPr>
        <w:t>A versenytárgyalás</w:t>
      </w:r>
      <w:r>
        <w:rPr>
          <w:b/>
          <w:u w:val="single"/>
        </w:rPr>
        <w:t xml:space="preserve"> időpontja: 20</w:t>
      </w:r>
      <w:r w:rsidR="00257C88">
        <w:rPr>
          <w:b/>
          <w:u w:val="single"/>
        </w:rPr>
        <w:t>20</w:t>
      </w:r>
      <w:r>
        <w:rPr>
          <w:b/>
          <w:u w:val="single"/>
        </w:rPr>
        <w:t xml:space="preserve">. </w:t>
      </w:r>
      <w:r w:rsidR="00257C88">
        <w:rPr>
          <w:b/>
          <w:u w:val="single"/>
        </w:rPr>
        <w:t xml:space="preserve">       …</w:t>
      </w:r>
      <w:proofErr w:type="gramStart"/>
      <w:r w:rsidR="00257C88">
        <w:rPr>
          <w:b/>
          <w:u w:val="single"/>
        </w:rPr>
        <w:t>……..……………</w:t>
      </w:r>
      <w:proofErr w:type="gramEnd"/>
      <w:r w:rsidRPr="00C25B6B">
        <w:rPr>
          <w:b/>
          <w:u w:val="single"/>
        </w:rPr>
        <w:t xml:space="preserve"> óra.</w:t>
      </w:r>
    </w:p>
    <w:p w:rsidR="002C4580" w:rsidRPr="00347371" w:rsidRDefault="002C4580" w:rsidP="002C4580">
      <w:pPr>
        <w:jc w:val="both"/>
        <w:rPr>
          <w:b/>
        </w:rPr>
      </w:pPr>
      <w:r>
        <w:rPr>
          <w:b/>
        </w:rPr>
        <w:t>A bérleti jogot a feltételeknek megfelelő legmagasabb ajánlatot tevő pályázó nyeri el.</w:t>
      </w:r>
    </w:p>
    <w:p w:rsidR="002C4580" w:rsidRDefault="002C4580" w:rsidP="002C4580">
      <w:pPr>
        <w:jc w:val="both"/>
        <w:rPr>
          <w:b/>
        </w:rPr>
      </w:pPr>
      <w:r w:rsidRPr="00FC2535">
        <w:rPr>
          <w:b/>
        </w:rPr>
        <w:t>A részletes pályázati feltételeket tartalmazó kiírás átvehető és é</w:t>
      </w:r>
      <w:r>
        <w:rPr>
          <w:b/>
        </w:rPr>
        <w:t xml:space="preserve">rdeklődni lehet a </w:t>
      </w:r>
      <w:proofErr w:type="spellStart"/>
      <w:r>
        <w:rPr>
          <w:b/>
        </w:rPr>
        <w:t>Kővágóőrsi</w:t>
      </w:r>
      <w:proofErr w:type="spellEnd"/>
      <w:r>
        <w:rPr>
          <w:b/>
        </w:rPr>
        <w:t xml:space="preserve"> Közös Önkormányzati Hivatal Révfülöp Kirendeltségén </w:t>
      </w:r>
      <w:r w:rsidRPr="00FC2535">
        <w:rPr>
          <w:b/>
        </w:rPr>
        <w:t>(Révfülöp Villa Filip tér 8.) a 87/</w:t>
      </w:r>
      <w:r w:rsidR="00D73A9F">
        <w:rPr>
          <w:b/>
        </w:rPr>
        <w:t>466</w:t>
      </w:r>
      <w:r w:rsidRPr="00FC2535">
        <w:rPr>
          <w:b/>
        </w:rPr>
        <w:t>-</w:t>
      </w:r>
      <w:r w:rsidR="00D73A9F">
        <w:rPr>
          <w:b/>
        </w:rPr>
        <w:t>244, 13. mellék</w:t>
      </w:r>
      <w:r w:rsidRPr="00FC2535">
        <w:rPr>
          <w:b/>
        </w:rPr>
        <w:t xml:space="preserve"> telefonszámon lehet.</w:t>
      </w:r>
    </w:p>
    <w:p w:rsidR="002C4580" w:rsidRDefault="002C4580" w:rsidP="002C4580">
      <w:pPr>
        <w:jc w:val="both"/>
        <w:rPr>
          <w:b/>
        </w:rPr>
      </w:pPr>
    </w:p>
    <w:p w:rsidR="002C4580" w:rsidRDefault="002C4580" w:rsidP="002C4580">
      <w:pPr>
        <w:jc w:val="both"/>
        <w:rPr>
          <w:b/>
        </w:rPr>
      </w:pPr>
    </w:p>
    <w:p w:rsidR="002C4580" w:rsidRPr="00FC2535" w:rsidRDefault="002C4580" w:rsidP="002C4580">
      <w:pPr>
        <w:jc w:val="both"/>
        <w:rPr>
          <w:b/>
        </w:rPr>
      </w:pPr>
    </w:p>
    <w:p w:rsidR="002C4580" w:rsidRPr="00FC2535" w:rsidRDefault="002C4580" w:rsidP="002C4580">
      <w:pPr>
        <w:jc w:val="center"/>
        <w:rPr>
          <w:b/>
          <w:sz w:val="28"/>
          <w:szCs w:val="28"/>
        </w:rPr>
      </w:pPr>
      <w:r w:rsidRPr="00FC2535">
        <w:rPr>
          <w:b/>
          <w:sz w:val="28"/>
          <w:szCs w:val="28"/>
        </w:rPr>
        <w:t>PÁLYÁZATI FELTÉTELEK</w:t>
      </w:r>
    </w:p>
    <w:p w:rsidR="002C4580" w:rsidRDefault="002C4580" w:rsidP="002C4580">
      <w:pPr>
        <w:jc w:val="center"/>
        <w:rPr>
          <w:b/>
        </w:rPr>
      </w:pPr>
    </w:p>
    <w:p w:rsidR="002C4580" w:rsidRPr="00FC2535" w:rsidRDefault="002C4580" w:rsidP="002C4580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Révfülöp </w:t>
      </w:r>
      <w:r w:rsidR="004E53DD">
        <w:rPr>
          <w:b/>
        </w:rPr>
        <w:t>Káli út 4. sz. alatti üzlethelyiségek</w:t>
      </w:r>
    </w:p>
    <w:p w:rsidR="002C4580" w:rsidRPr="00FC2535" w:rsidRDefault="002C4580" w:rsidP="002C4580">
      <w:pPr>
        <w:jc w:val="center"/>
        <w:rPr>
          <w:b/>
        </w:rPr>
      </w:pPr>
      <w:r>
        <w:rPr>
          <w:b/>
        </w:rPr>
        <w:t xml:space="preserve"> </w:t>
      </w:r>
      <w:proofErr w:type="gramStart"/>
      <w:r w:rsidRPr="00FC2535">
        <w:rPr>
          <w:b/>
        </w:rPr>
        <w:t>pályázati</w:t>
      </w:r>
      <w:proofErr w:type="gramEnd"/>
      <w:r w:rsidRPr="00FC2535">
        <w:rPr>
          <w:b/>
        </w:rPr>
        <w:t xml:space="preserve"> hirdetményéhez</w:t>
      </w:r>
    </w:p>
    <w:p w:rsidR="002C4580" w:rsidRPr="00FC2535" w:rsidRDefault="002C4580" w:rsidP="002C4580">
      <w:pPr>
        <w:jc w:val="center"/>
        <w:rPr>
          <w:b/>
        </w:rPr>
      </w:pPr>
    </w:p>
    <w:p w:rsidR="002C4580" w:rsidRDefault="002C4580" w:rsidP="002C4580">
      <w:pPr>
        <w:rPr>
          <w:b/>
        </w:rPr>
      </w:pPr>
      <w:r w:rsidRPr="00FC2535">
        <w:rPr>
          <w:b/>
        </w:rPr>
        <w:t>A pályázat tartalma:</w:t>
      </w:r>
    </w:p>
    <w:p w:rsidR="002C4580" w:rsidRPr="00FC2535" w:rsidRDefault="002C4580" w:rsidP="002C4580">
      <w:pPr>
        <w:rPr>
          <w:b/>
        </w:rPr>
      </w:pPr>
    </w:p>
    <w:p w:rsidR="002C4580" w:rsidRPr="00306B31" w:rsidRDefault="002C4580" w:rsidP="002C4580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ajánlattevő neve, személyi adatai, lakóhelye (székhelye, cégjegyzék száma) képviselője (más megbízott esetén a szabályszerűen meghatalmazott adatai.</w:t>
      </w:r>
    </w:p>
    <w:p w:rsidR="002C4580" w:rsidRPr="00FC2535" w:rsidRDefault="002C4580" w:rsidP="002C4580">
      <w:pPr>
        <w:numPr>
          <w:ilvl w:val="0"/>
          <w:numId w:val="3"/>
        </w:numPr>
        <w:spacing w:before="100" w:beforeAutospacing="1"/>
        <w:contextualSpacing/>
        <w:jc w:val="both"/>
        <w:rPr>
          <w:b/>
        </w:rPr>
      </w:pPr>
      <w:r w:rsidRPr="00FC2535">
        <w:rPr>
          <w:b/>
        </w:rPr>
        <w:t>a folytatni kívánt szakmai üzletkör megnevezése,</w:t>
      </w:r>
    </w:p>
    <w:p w:rsidR="002C4580" w:rsidRDefault="002C4580" w:rsidP="002C4580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b/>
        </w:rPr>
      </w:pPr>
      <w:r w:rsidRPr="00FC2535">
        <w:rPr>
          <w:b/>
        </w:rPr>
        <w:t>jelenlegi tevékenység rövid bemutatása,</w:t>
      </w:r>
      <w:r>
        <w:rPr>
          <w:b/>
        </w:rPr>
        <w:t xml:space="preserve"> </w:t>
      </w:r>
    </w:p>
    <w:p w:rsidR="002C4580" w:rsidRDefault="002C4580" w:rsidP="002C4580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b/>
        </w:rPr>
      </w:pPr>
      <w:r w:rsidRPr="00FC2535">
        <w:rPr>
          <w:b/>
        </w:rPr>
        <w:t>nyilatkozat a pályázati kiírásban, pályázati feltételekben fogla</w:t>
      </w:r>
      <w:r>
        <w:rPr>
          <w:b/>
        </w:rPr>
        <w:t>ltak elfogadására.</w:t>
      </w:r>
    </w:p>
    <w:p w:rsidR="002C4580" w:rsidRPr="00B118BD" w:rsidRDefault="002C4580" w:rsidP="002C4580">
      <w:pPr>
        <w:spacing w:before="100" w:beforeAutospacing="1" w:after="100" w:afterAutospacing="1"/>
        <w:ind w:left="708"/>
        <w:contextualSpacing/>
        <w:jc w:val="both"/>
        <w:rPr>
          <w:b/>
        </w:rPr>
      </w:pPr>
      <w:r w:rsidRPr="00B118BD">
        <w:rPr>
          <w:b/>
        </w:rPr>
        <w:t xml:space="preserve">Szerződés csak azzal a természetes személlyel vagy átlátható szervezettel köthető, amely a szerződésben vállalja, hogy </w:t>
      </w:r>
    </w:p>
    <w:p w:rsidR="002C4580" w:rsidRPr="00B118BD" w:rsidRDefault="002C4580" w:rsidP="002C4580">
      <w:pPr>
        <w:adjustRightInd w:val="0"/>
        <w:ind w:left="708"/>
        <w:jc w:val="both"/>
        <w:rPr>
          <w:b/>
        </w:rPr>
      </w:pPr>
      <w:proofErr w:type="gramStart"/>
      <w:r w:rsidRPr="00B118BD">
        <w:rPr>
          <w:b/>
          <w:i/>
          <w:iCs/>
        </w:rPr>
        <w:t>a</w:t>
      </w:r>
      <w:proofErr w:type="gramEnd"/>
      <w:r w:rsidRPr="00B118BD">
        <w:rPr>
          <w:b/>
          <w:i/>
          <w:iCs/>
        </w:rPr>
        <w:t xml:space="preserve">) </w:t>
      </w:r>
      <w:proofErr w:type="spellStart"/>
      <w:r w:rsidRPr="00B118BD">
        <w:rPr>
          <w:b/>
        </w:rPr>
        <w:t>a</w:t>
      </w:r>
      <w:proofErr w:type="spellEnd"/>
      <w:r w:rsidRPr="00B118BD">
        <w:rPr>
          <w:b/>
        </w:rPr>
        <w:t xml:space="preserve"> hasznosításra vonatkozó szerződésben</w:t>
      </w:r>
      <w:r w:rsidR="00C26DE7">
        <w:rPr>
          <w:b/>
        </w:rPr>
        <w:t xml:space="preserve"> </w:t>
      </w:r>
      <w:r w:rsidRPr="00B118BD">
        <w:rPr>
          <w:b/>
        </w:rPr>
        <w:t>előírt beszámolási, nyilvántartási, adatszolgáltatási kötelezettségeket teljesíti,</w:t>
      </w:r>
    </w:p>
    <w:p w:rsidR="002C4580" w:rsidRPr="00B118BD" w:rsidRDefault="002C4580" w:rsidP="002C4580">
      <w:pPr>
        <w:adjustRightInd w:val="0"/>
        <w:ind w:left="708"/>
        <w:jc w:val="both"/>
        <w:rPr>
          <w:b/>
        </w:rPr>
      </w:pPr>
      <w:r w:rsidRPr="00B118BD">
        <w:rPr>
          <w:b/>
          <w:i/>
          <w:iCs/>
        </w:rPr>
        <w:t xml:space="preserve">b) </w:t>
      </w:r>
      <w:r w:rsidRPr="00B118BD">
        <w:rPr>
          <w:b/>
        </w:rPr>
        <w:t>az átengedett nemzeti vagyont a szerződési előírásoknak és a tulajdonosi rendelkezéseknek, valamint a meghatározott hasznosítási célnak megfelelően használja,</w:t>
      </w:r>
    </w:p>
    <w:p w:rsidR="002C4580" w:rsidRDefault="002C4580" w:rsidP="002C4580">
      <w:pPr>
        <w:adjustRightInd w:val="0"/>
        <w:ind w:left="708"/>
        <w:jc w:val="both"/>
      </w:pPr>
      <w:r w:rsidRPr="00B118BD">
        <w:rPr>
          <w:b/>
          <w:i/>
          <w:iCs/>
        </w:rPr>
        <w:lastRenderedPageBreak/>
        <w:t xml:space="preserve">c) </w:t>
      </w:r>
      <w:r w:rsidRPr="00B118BD">
        <w:rPr>
          <w:b/>
        </w:rPr>
        <w:t>a hasznosításban - a hasznosítóval közvetlen vagy közvetett módon jogviszonyban álló harmadik félként - kizárólag természetes személyek vagy átlátható szervezetek vesznek részt.</w:t>
      </w:r>
    </w:p>
    <w:p w:rsidR="002C4580" w:rsidRDefault="002C4580" w:rsidP="002C4580">
      <w:pPr>
        <w:adjustRightInd w:val="0"/>
        <w:jc w:val="both"/>
      </w:pPr>
      <w:r>
        <w:t> </w:t>
      </w:r>
    </w:p>
    <w:p w:rsidR="002C4580" w:rsidRPr="00B118BD" w:rsidRDefault="002C4580" w:rsidP="002C4580">
      <w:pPr>
        <w:adjustRightInd w:val="0"/>
        <w:jc w:val="both"/>
      </w:pPr>
    </w:p>
    <w:p w:rsidR="002C4580" w:rsidRPr="00FC2535" w:rsidRDefault="002C4580" w:rsidP="002C4580">
      <w:pPr>
        <w:ind w:left="-360"/>
        <w:jc w:val="both"/>
        <w:rPr>
          <w:rFonts w:eastAsia="Calibri"/>
          <w:b/>
          <w:lang w:eastAsia="en-US"/>
        </w:rPr>
      </w:pPr>
    </w:p>
    <w:p w:rsidR="002C4580" w:rsidRPr="00FC2535" w:rsidRDefault="00C26DE7" w:rsidP="002C4580">
      <w:pPr>
        <w:ind w:left="-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2C4580" w:rsidRPr="00FC2535">
        <w:rPr>
          <w:b/>
        </w:rPr>
        <w:t>Feltételek:</w:t>
      </w:r>
    </w:p>
    <w:p w:rsidR="00C26DE7" w:rsidRPr="00C26DE7" w:rsidRDefault="00C26DE7" w:rsidP="00C26DE7">
      <w:pPr>
        <w:pStyle w:val="Listaszerbekezds"/>
        <w:numPr>
          <w:ilvl w:val="0"/>
          <w:numId w:val="8"/>
        </w:numPr>
        <w:ind w:left="1437"/>
        <w:contextualSpacing/>
        <w:jc w:val="both"/>
        <w:rPr>
          <w:b/>
        </w:rPr>
      </w:pPr>
      <w:r w:rsidRPr="00C26DE7">
        <w:rPr>
          <w:b/>
        </w:rPr>
        <w:t>pályázatot természetes személy vagy a nemzeti vagyonról szóló 2011. évi CXCVI. törvény 3. § (1) bekezdés 1. pontjában meghatározott átlátható szervezet nyújthat be.</w:t>
      </w:r>
    </w:p>
    <w:p w:rsidR="002C4580" w:rsidRPr="00FC2535" w:rsidRDefault="002C4580" w:rsidP="00C26DE7">
      <w:pPr>
        <w:numPr>
          <w:ilvl w:val="1"/>
          <w:numId w:val="7"/>
        </w:numPr>
        <w:ind w:left="1437"/>
        <w:contextualSpacing/>
        <w:jc w:val="both"/>
        <w:rPr>
          <w:b/>
        </w:rPr>
      </w:pPr>
      <w:r>
        <w:rPr>
          <w:b/>
        </w:rPr>
        <w:t xml:space="preserve">a bérlet </w:t>
      </w:r>
      <w:proofErr w:type="gramStart"/>
      <w:r>
        <w:rPr>
          <w:b/>
        </w:rPr>
        <w:t>időtartama …</w:t>
      </w:r>
      <w:proofErr w:type="gramEnd"/>
      <w:r>
        <w:rPr>
          <w:b/>
        </w:rPr>
        <w:t>…. év  (2020</w:t>
      </w:r>
      <w:r w:rsidRPr="00FC2535">
        <w:rPr>
          <w:b/>
        </w:rPr>
        <w:t xml:space="preserve">. </w:t>
      </w:r>
      <w:r>
        <w:rPr>
          <w:b/>
        </w:rPr>
        <w:t>április</w:t>
      </w:r>
      <w:r w:rsidRPr="00FC2535">
        <w:rPr>
          <w:b/>
        </w:rPr>
        <w:t xml:space="preserve">  1-től) </w:t>
      </w:r>
    </w:p>
    <w:p w:rsidR="002C4580" w:rsidRPr="00306B31" w:rsidRDefault="00C26DE7" w:rsidP="002C4580">
      <w:pPr>
        <w:numPr>
          <w:ilvl w:val="1"/>
          <w:numId w:val="7"/>
        </w:numPr>
        <w:jc w:val="both"/>
        <w:rPr>
          <w:b/>
        </w:rPr>
      </w:pPr>
      <w:r>
        <w:rPr>
          <w:b/>
        </w:rPr>
        <w:t>a</w:t>
      </w:r>
      <w:r w:rsidR="002C4580" w:rsidRPr="00FC2535">
        <w:rPr>
          <w:b/>
        </w:rPr>
        <w:t xml:space="preserve"> legkisebb éves bér</w:t>
      </w:r>
      <w:r w:rsidR="00F011D3">
        <w:rPr>
          <w:b/>
        </w:rPr>
        <w:t xml:space="preserve">leti </w:t>
      </w:r>
      <w:proofErr w:type="gramStart"/>
      <w:r w:rsidR="00F011D3">
        <w:rPr>
          <w:b/>
        </w:rPr>
        <w:t xml:space="preserve">díj </w:t>
      </w:r>
      <w:r w:rsidR="004E53DD">
        <w:rPr>
          <w:b/>
        </w:rPr>
        <w:t>…</w:t>
      </w:r>
      <w:proofErr w:type="gramEnd"/>
      <w:r w:rsidR="004E53DD">
        <w:rPr>
          <w:b/>
        </w:rPr>
        <w:t>…………………</w:t>
      </w:r>
      <w:r w:rsidR="002C4580">
        <w:rPr>
          <w:b/>
        </w:rPr>
        <w:t xml:space="preserve"> + Áfa/év</w:t>
      </w:r>
    </w:p>
    <w:p w:rsidR="002C4580" w:rsidRPr="00FC2535" w:rsidRDefault="002C4580" w:rsidP="002C4580">
      <w:pPr>
        <w:numPr>
          <w:ilvl w:val="1"/>
          <w:numId w:val="7"/>
        </w:numPr>
        <w:jc w:val="both"/>
        <w:rPr>
          <w:b/>
          <w:i/>
        </w:rPr>
      </w:pPr>
      <w:r w:rsidRPr="00FC2535">
        <w:rPr>
          <w:b/>
        </w:rPr>
        <w:t>Licitlépcső: 10</w:t>
      </w:r>
      <w:r>
        <w:rPr>
          <w:b/>
        </w:rPr>
        <w:t> 0</w:t>
      </w:r>
      <w:r w:rsidRPr="00FC2535">
        <w:rPr>
          <w:b/>
        </w:rPr>
        <w:t>0</w:t>
      </w:r>
      <w:r>
        <w:rPr>
          <w:b/>
        </w:rPr>
        <w:t>0 Ft</w:t>
      </w:r>
    </w:p>
    <w:p w:rsidR="002C4580" w:rsidRPr="00FC2535" w:rsidRDefault="002C4580" w:rsidP="002C4580">
      <w:pPr>
        <w:pStyle w:val="msonormalcxspmiddle"/>
        <w:numPr>
          <w:ilvl w:val="1"/>
          <w:numId w:val="7"/>
        </w:numPr>
        <w:spacing w:before="0" w:beforeAutospacing="0" w:after="0" w:afterAutospacing="0"/>
        <w:contextualSpacing/>
        <w:jc w:val="both"/>
        <w:rPr>
          <w:b/>
        </w:rPr>
      </w:pPr>
      <w:r w:rsidRPr="00FC2535">
        <w:rPr>
          <w:b/>
        </w:rPr>
        <w:t>a bérleti díjat első évre előre egy összegben – a bérleti szerződés aláírásával egyidejűleg – kell megfizetni, a köv</w:t>
      </w:r>
      <w:r>
        <w:rPr>
          <w:b/>
        </w:rPr>
        <w:t>etkező bérleti díj fizetése 20</w:t>
      </w:r>
      <w:r w:rsidR="004E53DD">
        <w:rPr>
          <w:b/>
        </w:rPr>
        <w:t>20</w:t>
      </w:r>
      <w:r w:rsidRPr="00FC2535">
        <w:rPr>
          <w:b/>
        </w:rPr>
        <w:t>.</w:t>
      </w:r>
      <w:proofErr w:type="gramStart"/>
      <w:r w:rsidR="004E53DD">
        <w:rPr>
          <w:b/>
        </w:rPr>
        <w:t>………………………</w:t>
      </w:r>
      <w:proofErr w:type="spellStart"/>
      <w:proofErr w:type="gramEnd"/>
      <w:r w:rsidRPr="00FC2535">
        <w:rPr>
          <w:b/>
        </w:rPr>
        <w:t>-ig</w:t>
      </w:r>
      <w:proofErr w:type="spellEnd"/>
      <w:r w:rsidRPr="00FC2535">
        <w:rPr>
          <w:b/>
        </w:rPr>
        <w:t>, majd ezt követően évente e</w:t>
      </w:r>
      <w:r>
        <w:rPr>
          <w:b/>
        </w:rPr>
        <w:t xml:space="preserve">gy összegben, minden év </w:t>
      </w:r>
      <w:r w:rsidR="004E53DD">
        <w:rPr>
          <w:b/>
        </w:rPr>
        <w:t>……………….</w:t>
      </w:r>
      <w:r w:rsidRPr="00FC2535">
        <w:rPr>
          <w:b/>
        </w:rPr>
        <w:t>. napjáig történik,</w:t>
      </w:r>
    </w:p>
    <w:p w:rsidR="002C4580" w:rsidRPr="00FC2535" w:rsidRDefault="002C4580" w:rsidP="002C4580">
      <w:pPr>
        <w:pStyle w:val="msonormalcxspmiddlecxspmiddle"/>
        <w:numPr>
          <w:ilvl w:val="1"/>
          <w:numId w:val="7"/>
        </w:numPr>
        <w:contextualSpacing/>
        <w:jc w:val="both"/>
        <w:rPr>
          <w:b/>
        </w:rPr>
      </w:pPr>
      <w:r>
        <w:rPr>
          <w:b/>
        </w:rPr>
        <w:t>a bérleti díj 20</w:t>
      </w:r>
      <w:r w:rsidR="004E53DD">
        <w:rPr>
          <w:b/>
        </w:rPr>
        <w:t>21</w:t>
      </w:r>
      <w:r w:rsidRPr="00FC2535">
        <w:rPr>
          <w:b/>
        </w:rPr>
        <w:t>. évtől minden évben az előző évi az infláció mértékével módosul,</w:t>
      </w:r>
    </w:p>
    <w:p w:rsidR="002C4580" w:rsidRPr="00FC2535" w:rsidRDefault="002C4580" w:rsidP="002C4580">
      <w:pPr>
        <w:pStyle w:val="msonormalcxspmiddlecxspmiddle"/>
        <w:numPr>
          <w:ilvl w:val="1"/>
          <w:numId w:val="6"/>
        </w:numPr>
        <w:contextualSpacing/>
        <w:jc w:val="both"/>
        <w:rPr>
          <w:b/>
        </w:rPr>
      </w:pPr>
      <w:r>
        <w:rPr>
          <w:b/>
        </w:rPr>
        <w:t>a bérleti díjat a mindenkori Áfával növelt értékkel kell megfizetni.</w:t>
      </w:r>
    </w:p>
    <w:p w:rsidR="002C4580" w:rsidRPr="00FC2535" w:rsidRDefault="002C4580" w:rsidP="004E53DD">
      <w:pPr>
        <w:pStyle w:val="msonormalcxspmiddlecxspmiddle"/>
        <w:numPr>
          <w:ilvl w:val="1"/>
          <w:numId w:val="6"/>
        </w:numPr>
        <w:contextualSpacing/>
        <w:jc w:val="both"/>
        <w:rPr>
          <w:b/>
        </w:rPr>
      </w:pPr>
      <w:r w:rsidRPr="00C25B6B">
        <w:rPr>
          <w:b/>
          <w:u w:val="single"/>
        </w:rPr>
        <w:t>a pályázat benyújtási hatá</w:t>
      </w:r>
      <w:r>
        <w:rPr>
          <w:b/>
          <w:u w:val="single"/>
        </w:rPr>
        <w:t xml:space="preserve">rideje: </w:t>
      </w:r>
      <w:proofErr w:type="gramStart"/>
      <w:r>
        <w:rPr>
          <w:b/>
          <w:u w:val="single"/>
        </w:rPr>
        <w:t>20</w:t>
      </w:r>
      <w:r w:rsidR="004E53DD">
        <w:rPr>
          <w:b/>
          <w:u w:val="single"/>
        </w:rPr>
        <w:t>20</w:t>
      </w:r>
      <w:r>
        <w:rPr>
          <w:b/>
          <w:u w:val="single"/>
        </w:rPr>
        <w:t xml:space="preserve">. </w:t>
      </w:r>
      <w:r w:rsidR="004E53DD">
        <w:rPr>
          <w:b/>
          <w:u w:val="single"/>
        </w:rPr>
        <w:t>…</w:t>
      </w:r>
      <w:proofErr w:type="gramEnd"/>
      <w:r w:rsidR="004E53DD">
        <w:rPr>
          <w:b/>
          <w:u w:val="single"/>
        </w:rPr>
        <w:t>…….……………………..</w:t>
      </w:r>
      <w:r w:rsidRPr="00C25B6B">
        <w:rPr>
          <w:b/>
          <w:u w:val="single"/>
        </w:rPr>
        <w:t xml:space="preserve"> óráig,</w:t>
      </w:r>
      <w:r w:rsidRPr="00FC2535">
        <w:rPr>
          <w:b/>
        </w:rPr>
        <w:t xml:space="preserve"> postai úton beérkezően vagy sze</w:t>
      </w:r>
      <w:r>
        <w:rPr>
          <w:b/>
        </w:rPr>
        <w:t xml:space="preserve">mélyesen a </w:t>
      </w:r>
      <w:proofErr w:type="spellStart"/>
      <w:r>
        <w:rPr>
          <w:b/>
        </w:rPr>
        <w:t>Kővágóőrsi</w:t>
      </w:r>
      <w:proofErr w:type="spellEnd"/>
      <w:r>
        <w:rPr>
          <w:b/>
        </w:rPr>
        <w:t xml:space="preserve"> Közös Önkormányzati Hivatal Révfülöpi Kirendeltségének</w:t>
      </w:r>
      <w:r w:rsidRPr="00FC2535">
        <w:rPr>
          <w:b/>
        </w:rPr>
        <w:t xml:space="preserve"> 101-es helyiségében, zárt borítékban, me</w:t>
      </w:r>
      <w:r>
        <w:rPr>
          <w:b/>
        </w:rPr>
        <w:t>lyen fel kell tüntetni „</w:t>
      </w:r>
      <w:r w:rsidR="004E53DD" w:rsidRPr="004E53DD">
        <w:rPr>
          <w:b/>
        </w:rPr>
        <w:t xml:space="preserve">Káli út 4. szám alatti üzletek </w:t>
      </w:r>
      <w:r w:rsidR="004E53DD">
        <w:rPr>
          <w:b/>
        </w:rPr>
        <w:t>üzemeltetése</w:t>
      </w:r>
      <w:r w:rsidR="004E53DD" w:rsidRPr="004E53DD">
        <w:rPr>
          <w:b/>
        </w:rPr>
        <w:t xml:space="preserve"> pályázat</w:t>
      </w:r>
      <w:r w:rsidRPr="00FC2535">
        <w:rPr>
          <w:b/>
        </w:rPr>
        <w:t>”,</w:t>
      </w:r>
    </w:p>
    <w:p w:rsidR="002C4580" w:rsidRPr="00FC2535" w:rsidRDefault="002C4580" w:rsidP="002C4580">
      <w:pPr>
        <w:pStyle w:val="msonormalcxspmiddlecxspmiddle"/>
        <w:numPr>
          <w:ilvl w:val="1"/>
          <w:numId w:val="6"/>
        </w:numPr>
        <w:contextualSpacing/>
        <w:jc w:val="both"/>
        <w:rPr>
          <w:b/>
        </w:rPr>
      </w:pPr>
      <w:r w:rsidRPr="00FC2535">
        <w:rPr>
          <w:b/>
        </w:rPr>
        <w:t>a pályázathoz csatolni kel</w:t>
      </w:r>
      <w:r>
        <w:rPr>
          <w:b/>
        </w:rPr>
        <w:t>l pályázó köztartozásairól (NAV,</w:t>
      </w:r>
      <w:r w:rsidRPr="00FC2535">
        <w:rPr>
          <w:b/>
        </w:rPr>
        <w:t xml:space="preserve"> lakhely szerinti önkormányzat, vállalkozás székhelye szerinti önkormányzat) szóló igazolást, mely legkésőbb a versenytárgyalás során nyújtható be.</w:t>
      </w:r>
    </w:p>
    <w:p w:rsidR="002C4580" w:rsidRPr="00FC2535" w:rsidRDefault="002C4580" w:rsidP="002C4580">
      <w:pPr>
        <w:pStyle w:val="msonormalcxspmiddlecxspmiddle"/>
        <w:numPr>
          <w:ilvl w:val="1"/>
          <w:numId w:val="6"/>
        </w:numPr>
        <w:contextualSpacing/>
        <w:jc w:val="both"/>
        <w:rPr>
          <w:b/>
        </w:rPr>
      </w:pPr>
      <w:r w:rsidRPr="00FC2535">
        <w:rPr>
          <w:b/>
        </w:rPr>
        <w:t>a pályázat benyújtási határideje után</w:t>
      </w:r>
      <w:r>
        <w:rPr>
          <w:b/>
        </w:rPr>
        <w:t>, az előző pontban meghatározottakon túl,</w:t>
      </w:r>
      <w:r w:rsidRPr="00FC2535">
        <w:rPr>
          <w:b/>
        </w:rPr>
        <w:t xml:space="preserve"> hiánypótlásra nincs lehetőség.</w:t>
      </w:r>
    </w:p>
    <w:p w:rsidR="002C4580" w:rsidRDefault="002C4580" w:rsidP="002C4580">
      <w:pPr>
        <w:pStyle w:val="msonormalcxspmiddlecxspmiddle"/>
        <w:numPr>
          <w:ilvl w:val="1"/>
          <w:numId w:val="6"/>
        </w:numPr>
        <w:contextualSpacing/>
        <w:jc w:val="both"/>
        <w:rPr>
          <w:b/>
        </w:rPr>
      </w:pPr>
      <w:r w:rsidRPr="00FC2535">
        <w:rPr>
          <w:b/>
        </w:rPr>
        <w:t xml:space="preserve">a pályázat értékelése során bármiféle formai hiba a benyújtott pályázat érvénytelenné nyilvánítását vonja maga után és a pályázatból kizárásra kerül. </w:t>
      </w:r>
      <w:r>
        <w:rPr>
          <w:b/>
        </w:rPr>
        <w:t xml:space="preserve"> </w:t>
      </w:r>
    </w:p>
    <w:p w:rsidR="002C4580" w:rsidRPr="00626A32" w:rsidRDefault="002C4580" w:rsidP="002C4580">
      <w:pPr>
        <w:numPr>
          <w:ilvl w:val="1"/>
          <w:numId w:val="6"/>
        </w:numPr>
        <w:jc w:val="both"/>
        <w:rPr>
          <w:b/>
        </w:rPr>
      </w:pPr>
      <w:r w:rsidRPr="00441040">
        <w:rPr>
          <w:b/>
        </w:rPr>
        <w:t xml:space="preserve">A beérkezett pályázatok felbontásának időpontja, helye: </w:t>
      </w:r>
      <w:proofErr w:type="spellStart"/>
      <w:r w:rsidRPr="00441040">
        <w:rPr>
          <w:b/>
        </w:rPr>
        <w:t>Kővágóőrsi</w:t>
      </w:r>
      <w:proofErr w:type="spellEnd"/>
      <w:r w:rsidRPr="00441040">
        <w:rPr>
          <w:b/>
        </w:rPr>
        <w:t xml:space="preserve"> Közös Önkormányzati Hivatal Révfülöpi </w:t>
      </w:r>
      <w:proofErr w:type="gramStart"/>
      <w:r w:rsidRPr="00441040">
        <w:rPr>
          <w:b/>
        </w:rPr>
        <w:t xml:space="preserve">Kirendeltsége </w:t>
      </w:r>
      <w:r w:rsidR="004E53DD">
        <w:rPr>
          <w:b/>
        </w:rPr>
        <w:t>…</w:t>
      </w:r>
      <w:proofErr w:type="gramEnd"/>
      <w:r w:rsidR="004E53DD">
        <w:rPr>
          <w:b/>
        </w:rPr>
        <w:t xml:space="preserve">…………………………………….. </w:t>
      </w:r>
      <w:r w:rsidRPr="00441040">
        <w:rPr>
          <w:b/>
        </w:rPr>
        <w:t>óra.</w:t>
      </w:r>
      <w:r>
        <w:rPr>
          <w:b/>
        </w:rPr>
        <w:t xml:space="preserve"> A bontási eljáráson az ajánlattevők személyesen vagy meghatalmazottjuk útján részt vehetnek.</w:t>
      </w:r>
    </w:p>
    <w:p w:rsidR="002C4580" w:rsidRPr="00FC2535" w:rsidRDefault="002C4580" w:rsidP="002C4580">
      <w:pPr>
        <w:pStyle w:val="msonormalcxspmiddlecxspmiddle"/>
        <w:numPr>
          <w:ilvl w:val="1"/>
          <w:numId w:val="6"/>
        </w:numPr>
        <w:contextualSpacing/>
        <w:jc w:val="both"/>
        <w:rPr>
          <w:b/>
        </w:rPr>
      </w:pPr>
      <w:r w:rsidRPr="00FC2535">
        <w:rPr>
          <w:b/>
        </w:rPr>
        <w:t xml:space="preserve">a </w:t>
      </w:r>
      <w:r w:rsidR="00C26DE7">
        <w:rPr>
          <w:b/>
        </w:rPr>
        <w:t>több jelentkező esetén tartandó pályázati tárgya</w:t>
      </w:r>
      <w:r w:rsidRPr="00FC2535">
        <w:rPr>
          <w:b/>
        </w:rPr>
        <w:t>lás helye és időpont</w:t>
      </w:r>
      <w:r>
        <w:rPr>
          <w:b/>
        </w:rPr>
        <w:t xml:space="preserve">ja: </w:t>
      </w:r>
      <w:proofErr w:type="spellStart"/>
      <w:r>
        <w:rPr>
          <w:b/>
        </w:rPr>
        <w:t>Kővágóőrsi</w:t>
      </w:r>
      <w:proofErr w:type="spellEnd"/>
      <w:r>
        <w:rPr>
          <w:b/>
        </w:rPr>
        <w:t xml:space="preserve"> Közös Önkormányzati Hivatal Révfülöpi Kirendeltsége Révfülöp Villa Filip tér 8. emeleti</w:t>
      </w:r>
      <w:r w:rsidRPr="00FC2535">
        <w:rPr>
          <w:b/>
        </w:rPr>
        <w:t xml:space="preserve"> tanácster</w:t>
      </w:r>
      <w:r>
        <w:rPr>
          <w:b/>
        </w:rPr>
        <w:t xml:space="preserve">em, </w:t>
      </w:r>
      <w:proofErr w:type="gramStart"/>
      <w:r>
        <w:rPr>
          <w:b/>
          <w:u w:val="single"/>
        </w:rPr>
        <w:t>20</w:t>
      </w:r>
      <w:r w:rsidR="004E53DD">
        <w:rPr>
          <w:b/>
          <w:u w:val="single"/>
        </w:rPr>
        <w:t>20</w:t>
      </w:r>
      <w:r>
        <w:rPr>
          <w:b/>
          <w:u w:val="single"/>
        </w:rPr>
        <w:t xml:space="preserve">. </w:t>
      </w:r>
      <w:r w:rsidR="004E53DD">
        <w:rPr>
          <w:b/>
          <w:u w:val="single"/>
        </w:rPr>
        <w:t>…</w:t>
      </w:r>
      <w:proofErr w:type="gramEnd"/>
      <w:r w:rsidR="004E53DD">
        <w:rPr>
          <w:b/>
          <w:u w:val="single"/>
        </w:rPr>
        <w:t>………………………………</w:t>
      </w:r>
      <w:r w:rsidRPr="00FC2535">
        <w:rPr>
          <w:b/>
        </w:rPr>
        <w:t xml:space="preserve">óra. A versenytárgyalásra külön értesítés/meghívó </w:t>
      </w:r>
      <w:r w:rsidRPr="00FC2535">
        <w:rPr>
          <w:b/>
          <w:u w:val="single"/>
        </w:rPr>
        <w:t xml:space="preserve">nem </w:t>
      </w:r>
      <w:r w:rsidRPr="00FC2535">
        <w:rPr>
          <w:b/>
        </w:rPr>
        <w:t xml:space="preserve">kerül kiküldésre, </w:t>
      </w:r>
    </w:p>
    <w:p w:rsidR="002C4580" w:rsidRDefault="002C4580" w:rsidP="002C4580">
      <w:pPr>
        <w:pStyle w:val="msonormalcxspmiddlecxspmiddle"/>
        <w:numPr>
          <w:ilvl w:val="1"/>
          <w:numId w:val="6"/>
        </w:numPr>
        <w:contextualSpacing/>
        <w:jc w:val="both"/>
        <w:rPr>
          <w:b/>
        </w:rPr>
      </w:pPr>
      <w:r w:rsidRPr="00FC2535">
        <w:rPr>
          <w:b/>
        </w:rPr>
        <w:t>a versenytárgyaláson</w:t>
      </w:r>
      <w:r>
        <w:rPr>
          <w:b/>
        </w:rPr>
        <w:t xml:space="preserve"> a feltételeknek megfelelő,</w:t>
      </w:r>
      <w:r w:rsidRPr="00FC2535">
        <w:rPr>
          <w:b/>
        </w:rPr>
        <w:t xml:space="preserve"> legmagasabb bérleti díjat vállaló pályázóval kerül a bérleti szerződés megkötésre,</w:t>
      </w:r>
    </w:p>
    <w:p w:rsidR="002C4580" w:rsidRPr="00FC2535" w:rsidRDefault="002C4580" w:rsidP="002C4580">
      <w:pPr>
        <w:pStyle w:val="msonormalcxspmiddlecxspmiddle"/>
        <w:numPr>
          <w:ilvl w:val="1"/>
          <w:numId w:val="6"/>
        </w:numPr>
        <w:contextualSpacing/>
        <w:jc w:val="both"/>
        <w:rPr>
          <w:b/>
        </w:rPr>
      </w:pPr>
      <w:r>
        <w:rPr>
          <w:b/>
        </w:rPr>
        <w:t>Ha a szerződés megkötésére a pályázat nyertesének felróható okból nem kerül sor, a szerződést a pályázat soron következő helyezettjével lehet megkötni.</w:t>
      </w:r>
    </w:p>
    <w:p w:rsidR="002C4580" w:rsidRPr="00FC2535" w:rsidRDefault="002C4580" w:rsidP="002C4580">
      <w:pPr>
        <w:pStyle w:val="msonormalcxspmiddlecxspmiddle"/>
        <w:numPr>
          <w:ilvl w:val="1"/>
          <w:numId w:val="6"/>
        </w:numPr>
        <w:contextualSpacing/>
        <w:jc w:val="both"/>
        <w:rPr>
          <w:b/>
        </w:rPr>
      </w:pPr>
      <w:r w:rsidRPr="00FC2535">
        <w:rPr>
          <w:b/>
        </w:rPr>
        <w:t>az önkormányzat fenntartja azon jogát, hogy a pályázati eljárás eredménytelenségét megállapítsa, illetve a pályázat kiírását megismételje.</w:t>
      </w:r>
    </w:p>
    <w:p w:rsidR="002C4580" w:rsidRPr="00DF4FE9" w:rsidRDefault="002C4580" w:rsidP="002C4580">
      <w:pPr>
        <w:pStyle w:val="msonormalcxspmiddlecxspmiddle"/>
        <w:numPr>
          <w:ilvl w:val="1"/>
          <w:numId w:val="6"/>
        </w:numPr>
        <w:contextualSpacing/>
        <w:jc w:val="both"/>
        <w:rPr>
          <w:b/>
          <w:u w:val="single"/>
        </w:rPr>
      </w:pPr>
      <w:r w:rsidRPr="00DF4FE9">
        <w:rPr>
          <w:b/>
          <w:u w:val="single"/>
        </w:rPr>
        <w:lastRenderedPageBreak/>
        <w:t xml:space="preserve">a helyiségek megtekintésének ideje: </w:t>
      </w:r>
      <w:proofErr w:type="gramStart"/>
      <w:r w:rsidRPr="00DF4FE9">
        <w:rPr>
          <w:b/>
          <w:u w:val="single"/>
        </w:rPr>
        <w:t>20</w:t>
      </w:r>
      <w:r w:rsidR="004E53DD">
        <w:rPr>
          <w:b/>
          <w:u w:val="single"/>
        </w:rPr>
        <w:t>20</w:t>
      </w:r>
      <w:r>
        <w:rPr>
          <w:b/>
          <w:u w:val="single"/>
        </w:rPr>
        <w:t>.</w:t>
      </w:r>
      <w:r w:rsidR="004E53DD">
        <w:rPr>
          <w:b/>
          <w:u w:val="single"/>
        </w:rPr>
        <w:t xml:space="preserve"> …</w:t>
      </w:r>
      <w:proofErr w:type="gramEnd"/>
      <w:r w:rsidR="004E53DD">
        <w:rPr>
          <w:b/>
          <w:u w:val="single"/>
        </w:rPr>
        <w:t>……………………………t</w:t>
      </w:r>
      <w:r>
        <w:rPr>
          <w:b/>
          <w:u w:val="single"/>
        </w:rPr>
        <w:t xml:space="preserve">alálkozás a </w:t>
      </w:r>
      <w:r w:rsidR="004E53DD">
        <w:rPr>
          <w:b/>
          <w:u w:val="single"/>
        </w:rPr>
        <w:t>Révfülöp, Káli út 4.</w:t>
      </w:r>
    </w:p>
    <w:p w:rsidR="002C4580" w:rsidRDefault="002C4580" w:rsidP="002C4580">
      <w:pPr>
        <w:pStyle w:val="Listaszerbekezds"/>
        <w:numPr>
          <w:ilvl w:val="1"/>
          <w:numId w:val="6"/>
        </w:numPr>
        <w:contextualSpacing/>
        <w:jc w:val="both"/>
        <w:rPr>
          <w:b/>
        </w:rPr>
      </w:pPr>
      <w:r w:rsidRPr="00FC2535">
        <w:rPr>
          <w:b/>
        </w:rPr>
        <w:t>az üzeme</w:t>
      </w:r>
      <w:r>
        <w:rPr>
          <w:b/>
        </w:rPr>
        <w:t xml:space="preserve">ltetés megkezdése legkésőbb </w:t>
      </w:r>
      <w:proofErr w:type="gramStart"/>
      <w:r>
        <w:rPr>
          <w:b/>
        </w:rPr>
        <w:t>20</w:t>
      </w:r>
      <w:r w:rsidR="004E53DD">
        <w:rPr>
          <w:b/>
        </w:rPr>
        <w:t>20</w:t>
      </w:r>
      <w:r w:rsidRPr="00FC2535">
        <w:rPr>
          <w:b/>
        </w:rPr>
        <w:t xml:space="preserve">. </w:t>
      </w:r>
      <w:r w:rsidR="004E53DD">
        <w:rPr>
          <w:b/>
        </w:rPr>
        <w:t>…</w:t>
      </w:r>
      <w:proofErr w:type="gramEnd"/>
      <w:r w:rsidR="004E53DD">
        <w:rPr>
          <w:b/>
        </w:rPr>
        <w:t>………………………</w:t>
      </w:r>
      <w:r w:rsidRPr="00FC2535">
        <w:rPr>
          <w:b/>
        </w:rPr>
        <w:t xml:space="preserve">. </w:t>
      </w:r>
    </w:p>
    <w:p w:rsidR="00C26DE7" w:rsidRPr="00FC2535" w:rsidRDefault="00C26DE7" w:rsidP="002C4580">
      <w:pPr>
        <w:pStyle w:val="Listaszerbekezds"/>
        <w:numPr>
          <w:ilvl w:val="1"/>
          <w:numId w:val="6"/>
        </w:numPr>
        <w:contextualSpacing/>
        <w:jc w:val="both"/>
        <w:rPr>
          <w:b/>
        </w:rPr>
      </w:pPr>
      <w:r>
        <w:rPr>
          <w:b/>
        </w:rPr>
        <w:t>az üzemeltetést folyamatosan biztosítani kell</w:t>
      </w:r>
    </w:p>
    <w:p w:rsidR="002C4580" w:rsidRPr="00FC2535" w:rsidRDefault="002C4580" w:rsidP="002C4580">
      <w:pPr>
        <w:numPr>
          <w:ilvl w:val="1"/>
          <w:numId w:val="6"/>
        </w:numPr>
        <w:contextualSpacing/>
        <w:jc w:val="both"/>
        <w:rPr>
          <w:b/>
        </w:rPr>
      </w:pPr>
      <w:r w:rsidRPr="00FC2535">
        <w:rPr>
          <w:b/>
        </w:rPr>
        <w:t>a tevékenység folytatásához szükséges különböző hatósági engedélyek beszerzése pályázó feladata,</w:t>
      </w:r>
    </w:p>
    <w:p w:rsidR="002C4580" w:rsidRPr="00FC2535" w:rsidRDefault="002C4580" w:rsidP="002C4580">
      <w:pPr>
        <w:pStyle w:val="msonormalcxspmiddle"/>
        <w:numPr>
          <w:ilvl w:val="1"/>
          <w:numId w:val="6"/>
        </w:numPr>
        <w:contextualSpacing/>
        <w:jc w:val="both"/>
        <w:rPr>
          <w:b/>
        </w:rPr>
      </w:pPr>
      <w:r w:rsidRPr="00FC2535">
        <w:rPr>
          <w:b/>
        </w:rPr>
        <w:t>a közművek szolgáltatóival szerződéskötés, a közműdíjak fizetése bérlő kötelessége - (</w:t>
      </w:r>
      <w:proofErr w:type="spellStart"/>
      <w:r w:rsidRPr="00FC2535">
        <w:rPr>
          <w:b/>
        </w:rPr>
        <w:t>E-on</w:t>
      </w:r>
      <w:proofErr w:type="spellEnd"/>
      <w:r w:rsidRPr="00FC2535">
        <w:rPr>
          <w:b/>
        </w:rPr>
        <w:t xml:space="preserve"> </w:t>
      </w:r>
      <w:proofErr w:type="spellStart"/>
      <w:r w:rsidRPr="00FC2535">
        <w:rPr>
          <w:b/>
        </w:rPr>
        <w:t>Zrt</w:t>
      </w:r>
      <w:proofErr w:type="spellEnd"/>
      <w:r w:rsidRPr="00FC2535">
        <w:rPr>
          <w:b/>
        </w:rPr>
        <w:t xml:space="preserve">. - villany, DRV </w:t>
      </w:r>
      <w:proofErr w:type="spellStart"/>
      <w:r w:rsidRPr="00FC2535">
        <w:rPr>
          <w:b/>
        </w:rPr>
        <w:t>Zrt</w:t>
      </w:r>
      <w:proofErr w:type="spellEnd"/>
      <w:proofErr w:type="gramStart"/>
      <w:r w:rsidRPr="00FC2535">
        <w:rPr>
          <w:b/>
        </w:rPr>
        <w:t>.  víz-szennyvíz</w:t>
      </w:r>
      <w:proofErr w:type="gramEnd"/>
      <w:r w:rsidRPr="00FC2535">
        <w:rPr>
          <w:b/>
        </w:rPr>
        <w:t xml:space="preserve">, </w:t>
      </w:r>
      <w:proofErr w:type="spellStart"/>
      <w:r w:rsidRPr="00FC2535">
        <w:rPr>
          <w:b/>
        </w:rPr>
        <w:t>Probió</w:t>
      </w:r>
      <w:proofErr w:type="spellEnd"/>
      <w:r w:rsidRPr="00FC2535">
        <w:rPr>
          <w:b/>
        </w:rPr>
        <w:t xml:space="preserve"> –    szemétszállítás stb.)</w:t>
      </w:r>
    </w:p>
    <w:p w:rsidR="002C4580" w:rsidRPr="00FC2535" w:rsidRDefault="002C4580" w:rsidP="002C4580">
      <w:pPr>
        <w:pStyle w:val="msonormalcxspmiddlecxspmiddle"/>
        <w:numPr>
          <w:ilvl w:val="1"/>
          <w:numId w:val="6"/>
        </w:numPr>
        <w:contextualSpacing/>
        <w:jc w:val="both"/>
        <w:rPr>
          <w:b/>
        </w:rPr>
      </w:pPr>
      <w:r w:rsidRPr="00FC2535">
        <w:rPr>
          <w:b/>
        </w:rPr>
        <w:t xml:space="preserve">a bérleti jog át nem ruházható, </w:t>
      </w:r>
    </w:p>
    <w:p w:rsidR="002C4580" w:rsidRPr="00FC2535" w:rsidRDefault="002C4580" w:rsidP="00C26DE7">
      <w:pPr>
        <w:pStyle w:val="msonormalcxspmiddlecxspmiddle"/>
        <w:numPr>
          <w:ilvl w:val="1"/>
          <w:numId w:val="6"/>
        </w:numPr>
        <w:contextualSpacing/>
        <w:jc w:val="both"/>
        <w:rPr>
          <w:b/>
        </w:rPr>
      </w:pPr>
      <w:r>
        <w:rPr>
          <w:b/>
        </w:rPr>
        <w:t xml:space="preserve">a </w:t>
      </w:r>
      <w:r w:rsidR="00C26DE7">
        <w:rPr>
          <w:b/>
        </w:rPr>
        <w:t xml:space="preserve">bérleményt </w:t>
      </w:r>
      <w:r w:rsidRPr="00FC2535">
        <w:rPr>
          <w:b/>
        </w:rPr>
        <w:t>üzemeltetésre más (harmadik) személynek átadni nem lehet, amennyiben bérlő bármilyen okból a kereskedelmi</w:t>
      </w:r>
      <w:r w:rsidR="00F011D3">
        <w:rPr>
          <w:b/>
        </w:rPr>
        <w:t xml:space="preserve"> </w:t>
      </w:r>
      <w:proofErr w:type="gramStart"/>
      <w:r w:rsidRPr="00FC2535">
        <w:rPr>
          <w:b/>
        </w:rPr>
        <w:t>egységet  üzemeltetni</w:t>
      </w:r>
      <w:proofErr w:type="gramEnd"/>
      <w:r w:rsidRPr="00FC2535">
        <w:rPr>
          <w:b/>
        </w:rPr>
        <w:t xml:space="preserve"> nem tudja</w:t>
      </w:r>
      <w:r>
        <w:rPr>
          <w:b/>
        </w:rPr>
        <w:t>,</w:t>
      </w:r>
      <w:r w:rsidRPr="00FC2535">
        <w:rPr>
          <w:b/>
        </w:rPr>
        <w:t xml:space="preserve"> a helyiséget bérbeadó részére vissza kell adni, a bérleti szerződés felbontásra kerül, </w:t>
      </w:r>
    </w:p>
    <w:p w:rsidR="002C4580" w:rsidRPr="00FC2535" w:rsidRDefault="002C4580" w:rsidP="002C4580">
      <w:pPr>
        <w:pStyle w:val="msonormalcxspmiddlecxspmiddle"/>
        <w:numPr>
          <w:ilvl w:val="1"/>
          <w:numId w:val="5"/>
        </w:numPr>
        <w:ind w:hanging="180"/>
        <w:contextualSpacing/>
        <w:jc w:val="both"/>
        <w:rPr>
          <w:b/>
        </w:rPr>
      </w:pPr>
      <w:r w:rsidRPr="00FC2535">
        <w:rPr>
          <w:b/>
        </w:rPr>
        <w:t>a szakmai ü</w:t>
      </w:r>
      <w:r>
        <w:rPr>
          <w:b/>
        </w:rPr>
        <w:t>zletkör módosítása, a területen</w:t>
      </w:r>
      <w:r w:rsidRPr="00FC2535">
        <w:rPr>
          <w:b/>
        </w:rPr>
        <w:t xml:space="preserve"> bármilyen építési munka, átalakítás csak az önkormányzat előzetes írásos engedélyével történhet,</w:t>
      </w:r>
    </w:p>
    <w:p w:rsidR="002C4580" w:rsidRPr="00FC2535" w:rsidRDefault="002C4580" w:rsidP="002C4580">
      <w:pPr>
        <w:pStyle w:val="msonormalcxspmiddlecxspmiddle"/>
        <w:numPr>
          <w:ilvl w:val="1"/>
          <w:numId w:val="5"/>
        </w:numPr>
        <w:contextualSpacing/>
        <w:jc w:val="both"/>
        <w:rPr>
          <w:b/>
        </w:rPr>
      </w:pPr>
      <w:r w:rsidRPr="00FC2535">
        <w:rPr>
          <w:b/>
        </w:rPr>
        <w:t>a bérlemény környékének rendben és tisztántartása bérlő kötelessége,</w:t>
      </w:r>
    </w:p>
    <w:p w:rsidR="00EE685F" w:rsidRPr="00ED302C" w:rsidRDefault="002C4580" w:rsidP="00EE685F">
      <w:pPr>
        <w:pStyle w:val="msonormalcxspmiddle"/>
        <w:numPr>
          <w:ilvl w:val="1"/>
          <w:numId w:val="5"/>
        </w:numPr>
        <w:suppressAutoHyphens/>
        <w:contextualSpacing/>
        <w:jc w:val="both"/>
        <w:rPr>
          <w:b/>
        </w:rPr>
      </w:pPr>
      <w:r w:rsidRPr="00ED302C">
        <w:rPr>
          <w:b/>
        </w:rPr>
        <w:t>a bérleti idő lejártát követően a bérlemény átadása kerül az önkormányzat részére.</w:t>
      </w:r>
    </w:p>
    <w:sectPr w:rsidR="00EE685F" w:rsidRPr="00ED302C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875"/>
    <w:multiLevelType w:val="hybridMultilevel"/>
    <w:tmpl w:val="A0C67804"/>
    <w:lvl w:ilvl="0" w:tplc="9FC84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E225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135E5"/>
    <w:multiLevelType w:val="hybridMultilevel"/>
    <w:tmpl w:val="A1D87B5C"/>
    <w:lvl w:ilvl="0" w:tplc="76E225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6E225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0805"/>
    <w:multiLevelType w:val="hybridMultilevel"/>
    <w:tmpl w:val="6E5C2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D7095"/>
    <w:multiLevelType w:val="hybridMultilevel"/>
    <w:tmpl w:val="88F6B1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B4B5D"/>
    <w:multiLevelType w:val="hybridMultilevel"/>
    <w:tmpl w:val="01928B92"/>
    <w:lvl w:ilvl="0" w:tplc="910623B0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9785795"/>
    <w:multiLevelType w:val="hybridMultilevel"/>
    <w:tmpl w:val="F8F67902"/>
    <w:lvl w:ilvl="0" w:tplc="76E225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1A85F2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A18AD"/>
    <w:multiLevelType w:val="hybridMultilevel"/>
    <w:tmpl w:val="DB3E6CEA"/>
    <w:lvl w:ilvl="0" w:tplc="76E225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6E225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F124F"/>
    <w:multiLevelType w:val="hybridMultilevel"/>
    <w:tmpl w:val="6F8CB0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57262"/>
    <w:multiLevelType w:val="hybridMultilevel"/>
    <w:tmpl w:val="8006FC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9399D"/>
    <w:multiLevelType w:val="hybridMultilevel"/>
    <w:tmpl w:val="D18A27B6"/>
    <w:lvl w:ilvl="0" w:tplc="9FC84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85F2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42F74"/>
    <w:rsid w:val="00043CAF"/>
    <w:rsid w:val="00056B63"/>
    <w:rsid w:val="00080B02"/>
    <w:rsid w:val="000A3B1B"/>
    <w:rsid w:val="000C4FEA"/>
    <w:rsid w:val="000E1FD0"/>
    <w:rsid w:val="001001C4"/>
    <w:rsid w:val="00104DAB"/>
    <w:rsid w:val="0013410E"/>
    <w:rsid w:val="00170A0F"/>
    <w:rsid w:val="001741EE"/>
    <w:rsid w:val="00184E39"/>
    <w:rsid w:val="001A2690"/>
    <w:rsid w:val="001A2ECB"/>
    <w:rsid w:val="001B43C8"/>
    <w:rsid w:val="001E0B30"/>
    <w:rsid w:val="001F01E2"/>
    <w:rsid w:val="001F59D4"/>
    <w:rsid w:val="00213D57"/>
    <w:rsid w:val="0022084D"/>
    <w:rsid w:val="00227580"/>
    <w:rsid w:val="00257C88"/>
    <w:rsid w:val="00270505"/>
    <w:rsid w:val="002770F6"/>
    <w:rsid w:val="002775F0"/>
    <w:rsid w:val="00286697"/>
    <w:rsid w:val="00295FE6"/>
    <w:rsid w:val="002A2DA4"/>
    <w:rsid w:val="002A3357"/>
    <w:rsid w:val="002A70F5"/>
    <w:rsid w:val="002A7F0D"/>
    <w:rsid w:val="002B1E79"/>
    <w:rsid w:val="002C0C76"/>
    <w:rsid w:val="002C0C8E"/>
    <w:rsid w:val="002C4580"/>
    <w:rsid w:val="00303007"/>
    <w:rsid w:val="00306AED"/>
    <w:rsid w:val="003272BD"/>
    <w:rsid w:val="0033727A"/>
    <w:rsid w:val="003673EA"/>
    <w:rsid w:val="003719CE"/>
    <w:rsid w:val="0038175E"/>
    <w:rsid w:val="003870B2"/>
    <w:rsid w:val="003A0BDE"/>
    <w:rsid w:val="003A0E8D"/>
    <w:rsid w:val="003C4A07"/>
    <w:rsid w:val="003C5F90"/>
    <w:rsid w:val="003C64B4"/>
    <w:rsid w:val="003C6E03"/>
    <w:rsid w:val="003D3FE1"/>
    <w:rsid w:val="004218F5"/>
    <w:rsid w:val="00426DAF"/>
    <w:rsid w:val="00433C98"/>
    <w:rsid w:val="00436E30"/>
    <w:rsid w:val="00440A10"/>
    <w:rsid w:val="004512C7"/>
    <w:rsid w:val="004517EA"/>
    <w:rsid w:val="004520EF"/>
    <w:rsid w:val="00453328"/>
    <w:rsid w:val="004621F8"/>
    <w:rsid w:val="00466A16"/>
    <w:rsid w:val="004A0D8E"/>
    <w:rsid w:val="004A5426"/>
    <w:rsid w:val="004C70BF"/>
    <w:rsid w:val="004E53DD"/>
    <w:rsid w:val="00517BE6"/>
    <w:rsid w:val="00540396"/>
    <w:rsid w:val="00560FF2"/>
    <w:rsid w:val="00587F35"/>
    <w:rsid w:val="00594436"/>
    <w:rsid w:val="005B0C81"/>
    <w:rsid w:val="005C65E9"/>
    <w:rsid w:val="005D3595"/>
    <w:rsid w:val="005D776A"/>
    <w:rsid w:val="005F5400"/>
    <w:rsid w:val="00612FCD"/>
    <w:rsid w:val="00624C98"/>
    <w:rsid w:val="00633BE5"/>
    <w:rsid w:val="006543DF"/>
    <w:rsid w:val="00667AD2"/>
    <w:rsid w:val="00672456"/>
    <w:rsid w:val="00681C17"/>
    <w:rsid w:val="006B300C"/>
    <w:rsid w:val="006B665C"/>
    <w:rsid w:val="006B7525"/>
    <w:rsid w:val="006E660E"/>
    <w:rsid w:val="00711D4A"/>
    <w:rsid w:val="00715DF5"/>
    <w:rsid w:val="0071780C"/>
    <w:rsid w:val="00723191"/>
    <w:rsid w:val="00735598"/>
    <w:rsid w:val="00743026"/>
    <w:rsid w:val="00760FB9"/>
    <w:rsid w:val="00765C79"/>
    <w:rsid w:val="0076674B"/>
    <w:rsid w:val="00767D58"/>
    <w:rsid w:val="00772257"/>
    <w:rsid w:val="0077264A"/>
    <w:rsid w:val="00772F0A"/>
    <w:rsid w:val="00774534"/>
    <w:rsid w:val="0077591F"/>
    <w:rsid w:val="007831D4"/>
    <w:rsid w:val="0079095E"/>
    <w:rsid w:val="007A2368"/>
    <w:rsid w:val="007A307D"/>
    <w:rsid w:val="007A718A"/>
    <w:rsid w:val="007D0859"/>
    <w:rsid w:val="007D3F33"/>
    <w:rsid w:val="007D5247"/>
    <w:rsid w:val="007E261D"/>
    <w:rsid w:val="007F0CB3"/>
    <w:rsid w:val="007F1EBE"/>
    <w:rsid w:val="008A71A5"/>
    <w:rsid w:val="008B0570"/>
    <w:rsid w:val="008C0D18"/>
    <w:rsid w:val="008D48CC"/>
    <w:rsid w:val="008E2B16"/>
    <w:rsid w:val="00902CB7"/>
    <w:rsid w:val="00924DE2"/>
    <w:rsid w:val="009373DE"/>
    <w:rsid w:val="009475AE"/>
    <w:rsid w:val="009616D0"/>
    <w:rsid w:val="00981C37"/>
    <w:rsid w:val="009822C1"/>
    <w:rsid w:val="00997668"/>
    <w:rsid w:val="009A19A1"/>
    <w:rsid w:val="009D63A5"/>
    <w:rsid w:val="009E715B"/>
    <w:rsid w:val="009F4341"/>
    <w:rsid w:val="00A0737F"/>
    <w:rsid w:val="00A1035C"/>
    <w:rsid w:val="00A22B25"/>
    <w:rsid w:val="00A41523"/>
    <w:rsid w:val="00A578F0"/>
    <w:rsid w:val="00A602F8"/>
    <w:rsid w:val="00A62B75"/>
    <w:rsid w:val="00A7796B"/>
    <w:rsid w:val="00A926B0"/>
    <w:rsid w:val="00A92C91"/>
    <w:rsid w:val="00A9784C"/>
    <w:rsid w:val="00AD6713"/>
    <w:rsid w:val="00AE3252"/>
    <w:rsid w:val="00AF0B7D"/>
    <w:rsid w:val="00AF6214"/>
    <w:rsid w:val="00B16C1D"/>
    <w:rsid w:val="00B31152"/>
    <w:rsid w:val="00B5750A"/>
    <w:rsid w:val="00BA04A2"/>
    <w:rsid w:val="00BA674A"/>
    <w:rsid w:val="00BE749C"/>
    <w:rsid w:val="00C03C9F"/>
    <w:rsid w:val="00C112AE"/>
    <w:rsid w:val="00C22961"/>
    <w:rsid w:val="00C26DE7"/>
    <w:rsid w:val="00C301E9"/>
    <w:rsid w:val="00C33093"/>
    <w:rsid w:val="00C462A5"/>
    <w:rsid w:val="00C56659"/>
    <w:rsid w:val="00C662D5"/>
    <w:rsid w:val="00C71176"/>
    <w:rsid w:val="00C81360"/>
    <w:rsid w:val="00CC5FEF"/>
    <w:rsid w:val="00CC64B8"/>
    <w:rsid w:val="00D0386F"/>
    <w:rsid w:val="00D066C8"/>
    <w:rsid w:val="00D32854"/>
    <w:rsid w:val="00D632BF"/>
    <w:rsid w:val="00D73A9F"/>
    <w:rsid w:val="00D94B89"/>
    <w:rsid w:val="00D9653B"/>
    <w:rsid w:val="00DB093A"/>
    <w:rsid w:val="00DB7401"/>
    <w:rsid w:val="00DC1692"/>
    <w:rsid w:val="00DF1430"/>
    <w:rsid w:val="00E111FF"/>
    <w:rsid w:val="00E21C2E"/>
    <w:rsid w:val="00E21CF3"/>
    <w:rsid w:val="00E36F47"/>
    <w:rsid w:val="00E438CC"/>
    <w:rsid w:val="00E50269"/>
    <w:rsid w:val="00E60084"/>
    <w:rsid w:val="00E84362"/>
    <w:rsid w:val="00EA049C"/>
    <w:rsid w:val="00EA535D"/>
    <w:rsid w:val="00EB315F"/>
    <w:rsid w:val="00EC53FF"/>
    <w:rsid w:val="00ED02F1"/>
    <w:rsid w:val="00ED302C"/>
    <w:rsid w:val="00EE685F"/>
    <w:rsid w:val="00F011D3"/>
    <w:rsid w:val="00F27B37"/>
    <w:rsid w:val="00F3681B"/>
    <w:rsid w:val="00F45522"/>
    <w:rsid w:val="00F52881"/>
    <w:rsid w:val="00F6098C"/>
    <w:rsid w:val="00F6449E"/>
    <w:rsid w:val="00F76257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C0AF-5A27-453D-A505-5F7DA8A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qFormat/>
    <w:rsid w:val="00F3681B"/>
    <w:pPr>
      <w:ind w:left="708"/>
    </w:pPr>
  </w:style>
  <w:style w:type="paragraph" w:customStyle="1" w:styleId="msonormalcxspmiddle">
    <w:name w:val="msonormalcxspmiddle"/>
    <w:basedOn w:val="Norml"/>
    <w:rsid w:val="002C458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Norml"/>
    <w:rsid w:val="002C45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1388</Words>
  <Characters>9585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Virag</cp:lastModifiedBy>
  <cp:revision>4</cp:revision>
  <cp:lastPrinted>2018-12-03T10:57:00Z</cp:lastPrinted>
  <dcterms:created xsi:type="dcterms:W3CDTF">2020-01-30T15:27:00Z</dcterms:created>
  <dcterms:modified xsi:type="dcterms:W3CDTF">2020-02-03T14:39:00Z</dcterms:modified>
</cp:coreProperties>
</file>