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B145DD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15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</w:t>
      </w:r>
      <w:r w:rsidR="00476D0B">
        <w:rPr>
          <w:b/>
        </w:rPr>
        <w:t>20</w:t>
      </w:r>
      <w:r>
        <w:rPr>
          <w:b/>
        </w:rPr>
        <w:t xml:space="preserve">. </w:t>
      </w:r>
      <w:r w:rsidR="00170A0F">
        <w:rPr>
          <w:b/>
        </w:rPr>
        <w:t xml:space="preserve">február </w:t>
      </w:r>
      <w:r w:rsidR="00476D0B">
        <w:rPr>
          <w:b/>
        </w:rPr>
        <w:t>10</w:t>
      </w:r>
      <w:r w:rsidR="008A71A5">
        <w:rPr>
          <w:b/>
        </w:rPr>
        <w:t>.-én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C83409" w:rsidRDefault="00F45522" w:rsidP="00B14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5343BD" w:rsidRPr="005343BD">
        <w:rPr>
          <w:b/>
        </w:rPr>
        <w:t>A H</w:t>
      </w:r>
      <w:r w:rsidR="00B145DD">
        <w:rPr>
          <w:b/>
        </w:rPr>
        <w:t xml:space="preserve">ajnal utca és a Révfülöp belterület 520 hrsz.-ú </w:t>
      </w:r>
      <w:bookmarkStart w:id="0" w:name="_GoBack"/>
      <w:bookmarkEnd w:id="0"/>
      <w:r w:rsidR="005343BD" w:rsidRPr="005343BD">
        <w:rPr>
          <w:b/>
        </w:rPr>
        <w:t>ingatlan között kialakult helyzettel kapcsolatos kérelem</w:t>
      </w:r>
      <w:r w:rsidR="005343BD">
        <w:rPr>
          <w:b/>
        </w:rPr>
        <w:t xml:space="preserve"> elbírálása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proofErr w:type="spellStart"/>
      <w:r>
        <w:t>Szakál</w:t>
      </w:r>
      <w:proofErr w:type="spellEnd"/>
      <w:r>
        <w:t xml:space="preserve"> </w:t>
      </w:r>
      <w:proofErr w:type="gramStart"/>
      <w:r>
        <w:t xml:space="preserve">Norbert </w:t>
      </w:r>
      <w:r w:rsidR="00BA674A">
        <w:t xml:space="preserve"> műszaki</w:t>
      </w:r>
      <w:proofErr w:type="gramEnd"/>
      <w:r w:rsidR="00BA674A">
        <w:t xml:space="preserve"> </w:t>
      </w:r>
      <w:r>
        <w:t>ügyintéző</w:t>
      </w:r>
      <w:r w:rsidR="00772F0A">
        <w:t xml:space="preserve"> </w:t>
      </w:r>
    </w:p>
    <w:p w:rsidR="00C83409" w:rsidRDefault="00C83409" w:rsidP="00C83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Tárgyalja</w:t>
      </w:r>
      <w:proofErr w:type="gramStart"/>
      <w:r>
        <w:rPr>
          <w:b/>
          <w:u w:val="single"/>
        </w:rPr>
        <w:t>:</w:t>
      </w:r>
      <w:r>
        <w:t xml:space="preserve">   </w:t>
      </w:r>
      <w:r w:rsidR="00F45522">
        <w:t xml:space="preserve">   </w:t>
      </w:r>
      <w:r w:rsidRPr="00C83409">
        <w:t>Gazdasági</w:t>
      </w:r>
      <w:proofErr w:type="gramEnd"/>
      <w:r w:rsidRPr="00C83409">
        <w:t xml:space="preserve">, Településfejlesztési és Turisztikai Bizottság, Oktatási                                     </w:t>
      </w:r>
      <w:r>
        <w:t xml:space="preserve">  </w:t>
      </w:r>
    </w:p>
    <w:p w:rsidR="00C83409" w:rsidRPr="00C83409" w:rsidRDefault="003B7F80" w:rsidP="00C83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</w:t>
      </w:r>
      <w:r w:rsidR="003B7F80">
        <w:t xml:space="preserve">                  </w:t>
      </w:r>
      <w:r>
        <w:t xml:space="preserve">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476D0B">
        <w:t>Dr.</w:t>
      </w:r>
      <w:proofErr w:type="gramEnd"/>
      <w:r w:rsidR="00476D0B">
        <w:t xml:space="preserve"> Szabó Tímea</w:t>
      </w:r>
    </w:p>
    <w:p w:rsidR="00476D0B" w:rsidRDefault="00476D0B" w:rsidP="00476D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49727C" w:rsidRDefault="00B145DD"/>
    <w:p w:rsidR="00F45522" w:rsidRDefault="00F45522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C83409" w:rsidRPr="00C83409" w:rsidRDefault="00C83409" w:rsidP="00C83409">
      <w:pPr>
        <w:jc w:val="both"/>
      </w:pPr>
    </w:p>
    <w:p w:rsidR="00C83409" w:rsidRDefault="005343BD" w:rsidP="00C83409">
      <w:pPr>
        <w:jc w:val="both"/>
      </w:pPr>
      <w:r>
        <w:t xml:space="preserve">Révfülöp </w:t>
      </w:r>
      <w:r w:rsidR="006511BE">
        <w:t>belterület 520. helyrajzi szám</w:t>
      </w:r>
      <w:r>
        <w:t xml:space="preserve"> alatti ingatlan tulajdonosa 2019. december 11.-én írásban kereste meg Révfülöp Nagyközség Önkormányzatát, hogy</w:t>
      </w:r>
      <w:r w:rsidR="006511BE">
        <w:t xml:space="preserve"> </w:t>
      </w:r>
      <w:r>
        <w:t>ingatlanának Hajnal utcával határos területe mellé támfal megépítését kezdeményezi.</w:t>
      </w:r>
    </w:p>
    <w:p w:rsidR="005343BD" w:rsidRDefault="005343BD" w:rsidP="00C83409">
      <w:pPr>
        <w:jc w:val="both"/>
      </w:pPr>
    </w:p>
    <w:p w:rsidR="005343BD" w:rsidRDefault="005343BD" w:rsidP="00C83409">
      <w:pPr>
        <w:jc w:val="both"/>
      </w:pPr>
      <w:r>
        <w:t xml:space="preserve">Kérelmező jelezte, hogy </w:t>
      </w:r>
      <w:r w:rsidR="00C973D3">
        <w:t xml:space="preserve">a közforgalmú </w:t>
      </w:r>
      <w:r w:rsidR="009327D3">
        <w:t xml:space="preserve">útnak </w:t>
      </w:r>
      <w:r>
        <w:t>ingatlaná</w:t>
      </w:r>
      <w:r w:rsidR="009327D3">
        <w:t>val</w:t>
      </w:r>
      <w:r>
        <w:t xml:space="preserve"> határos részén semmilyen megtámaszt</w:t>
      </w:r>
      <w:r w:rsidR="009327D3">
        <w:t xml:space="preserve">ása nincs, ezért a megnövekedett </w:t>
      </w:r>
      <w:r w:rsidR="00710133">
        <w:t xml:space="preserve">autós </w:t>
      </w:r>
      <w:r w:rsidR="009327D3">
        <w:t>forgalom miatt az aszfalt több helyen megrepedt, az alatta lévő zúzalék a kertjébe csúszik, drótkerítés</w:t>
      </w:r>
      <w:r w:rsidR="00710133">
        <w:t>ének</w:t>
      </w:r>
      <w:r w:rsidR="009327D3">
        <w:t xml:space="preserve"> betonoszlopai a nyomás hatására kilazultak, bedőltek.</w:t>
      </w:r>
      <w:r w:rsidR="00C973D3">
        <w:t xml:space="preserve"> Mivel kérelmező ingatlana a vele határos út szintjénél lényegesen alacsonyabban helyezkedik el, a kialakult helyzet véleménye szerint egy támfal megépítésével len</w:t>
      </w:r>
      <w:r w:rsidR="00710133">
        <w:t>ne orvosolható, melyhez az Önkormányzat segítségére is számít.</w:t>
      </w:r>
      <w:r w:rsidR="00C973D3">
        <w:t xml:space="preserve"> </w:t>
      </w:r>
    </w:p>
    <w:p w:rsidR="00C83409" w:rsidRPr="00C83409" w:rsidRDefault="00C83409" w:rsidP="00C83409">
      <w:pPr>
        <w:jc w:val="both"/>
      </w:pPr>
    </w:p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3B7F80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476D0B">
        <w:rPr>
          <w:b/>
        </w:rPr>
        <w:t>20</w:t>
      </w:r>
      <w:r w:rsidRPr="00AF2ED0">
        <w:rPr>
          <w:b/>
        </w:rPr>
        <w:t>. (</w:t>
      </w:r>
      <w:r>
        <w:rPr>
          <w:b/>
        </w:rPr>
        <w:t>II</w:t>
      </w:r>
      <w:r w:rsidRPr="00065F9D">
        <w:rPr>
          <w:b/>
        </w:rPr>
        <w:t xml:space="preserve">. </w:t>
      </w:r>
      <w:r w:rsidR="00476D0B">
        <w:rPr>
          <w:b/>
        </w:rPr>
        <w:t>10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5343BD" w:rsidRPr="003B7F80" w:rsidRDefault="00540396" w:rsidP="005343BD">
      <w:pPr>
        <w:jc w:val="both"/>
        <w:rPr>
          <w:b/>
          <w:i/>
        </w:rPr>
      </w:pPr>
      <w:r>
        <w:rPr>
          <w:b/>
        </w:rPr>
        <w:t xml:space="preserve">              </w:t>
      </w:r>
      <w:r w:rsidR="005343BD" w:rsidRPr="003B7F80">
        <w:rPr>
          <w:b/>
          <w:i/>
        </w:rPr>
        <w:t xml:space="preserve">A Hajnal utca és a Káli út 50. szám alatti ingatlan között kialakult helyzettel                  </w:t>
      </w:r>
    </w:p>
    <w:p w:rsidR="00540396" w:rsidRPr="003B7F80" w:rsidRDefault="005343BD" w:rsidP="005343BD">
      <w:pPr>
        <w:jc w:val="both"/>
        <w:rPr>
          <w:b/>
          <w:i/>
        </w:rPr>
      </w:pPr>
      <w:r w:rsidRPr="003B7F80">
        <w:rPr>
          <w:b/>
          <w:i/>
        </w:rPr>
        <w:t xml:space="preserve">                                         </w:t>
      </w:r>
      <w:proofErr w:type="gramStart"/>
      <w:r w:rsidRPr="003B7F80">
        <w:rPr>
          <w:b/>
          <w:i/>
        </w:rPr>
        <w:t>kapcsolatos</w:t>
      </w:r>
      <w:proofErr w:type="gramEnd"/>
      <w:r w:rsidRPr="003B7F80">
        <w:rPr>
          <w:b/>
          <w:i/>
        </w:rPr>
        <w:t xml:space="preserve"> kérelem</w:t>
      </w:r>
      <w:r w:rsidR="003B7F80">
        <w:rPr>
          <w:b/>
          <w:i/>
        </w:rPr>
        <w:t xml:space="preserve"> elbírálásáról</w:t>
      </w:r>
    </w:p>
    <w:p w:rsidR="009A19A1" w:rsidRPr="00902F91" w:rsidRDefault="009A19A1" w:rsidP="00540396">
      <w:pPr>
        <w:jc w:val="both"/>
      </w:pPr>
    </w:p>
    <w:p w:rsidR="00682715" w:rsidRDefault="00DE2270" w:rsidP="00A41523">
      <w:pPr>
        <w:jc w:val="both"/>
      </w:pPr>
      <w:r w:rsidRPr="00902F91">
        <w:t>Révfülö</w:t>
      </w:r>
      <w:r w:rsidR="003B7F80">
        <w:t>p Nagyközség</w:t>
      </w:r>
      <w:r w:rsidRPr="00902F91">
        <w:t xml:space="preserve"> Önkormányzat</w:t>
      </w:r>
      <w:r w:rsidR="003B7F80">
        <w:t>a</w:t>
      </w:r>
      <w:r w:rsidRPr="00902F91">
        <w:t xml:space="preserve"> Képviselő-testülete</w:t>
      </w:r>
      <w:r w:rsidR="00682715">
        <w:t xml:space="preserve"> elhatározza, hogy</w:t>
      </w:r>
      <w:r w:rsidRPr="00902F91">
        <w:t xml:space="preserve"> </w:t>
      </w:r>
      <w:r w:rsidR="00D550A4">
        <w:t xml:space="preserve">megvizsgálja az 525. hrsz.-ú </w:t>
      </w:r>
      <w:r w:rsidR="00710133">
        <w:t>önkormányzati tulajdonú területnek a</w:t>
      </w:r>
      <w:r w:rsidR="00967B1B">
        <w:t>z</w:t>
      </w:r>
      <w:r w:rsidR="00710133">
        <w:t xml:space="preserve"> 520. helyrajzi számú ingatlannal határolt </w:t>
      </w:r>
      <w:r w:rsidR="00967B1B">
        <w:t>területén létesítendő támfal megépítésének</w:t>
      </w:r>
      <w:r w:rsidR="00682715">
        <w:t xml:space="preserve"> lehetőségét. </w:t>
      </w:r>
    </w:p>
    <w:p w:rsidR="003B7F80" w:rsidRDefault="00682715" w:rsidP="00A41523">
      <w:pPr>
        <w:jc w:val="both"/>
      </w:pPr>
      <w:r>
        <w:t xml:space="preserve">Felkéri a </w:t>
      </w:r>
      <w:r w:rsidR="00967B1B">
        <w:t>polgármestert</w:t>
      </w:r>
      <w:r>
        <w:t xml:space="preserve">, hogy vizsgáltassa meg és terjessze a Képviselő-testület elé a műszaki lehetőségeket. </w:t>
      </w:r>
      <w:r w:rsidR="00967B1B">
        <w:t xml:space="preserve"> </w:t>
      </w:r>
    </w:p>
    <w:p w:rsidR="00A41523" w:rsidRPr="00902F91" w:rsidRDefault="00A41523" w:rsidP="00A41523">
      <w:pPr>
        <w:jc w:val="both"/>
      </w:pPr>
      <w:r w:rsidRPr="00902F91">
        <w:t>Felelős: Kondor Géza polgármester</w:t>
      </w:r>
    </w:p>
    <w:p w:rsidR="00682715" w:rsidRDefault="00682715" w:rsidP="003B7F80">
      <w:pPr>
        <w:jc w:val="both"/>
        <w:rPr>
          <w:rFonts w:asciiTheme="majorHAnsi" w:hAnsiTheme="majorHAnsi"/>
          <w:b/>
        </w:rPr>
      </w:pPr>
      <w:r>
        <w:t xml:space="preserve">Határidő: 2020. április 30. </w:t>
      </w:r>
    </w:p>
    <w:sectPr w:rsidR="00682715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4078"/>
    <w:rsid w:val="00056B63"/>
    <w:rsid w:val="000C753B"/>
    <w:rsid w:val="000D21C8"/>
    <w:rsid w:val="000E1FD0"/>
    <w:rsid w:val="001001C4"/>
    <w:rsid w:val="00104DAB"/>
    <w:rsid w:val="00154372"/>
    <w:rsid w:val="00170A0F"/>
    <w:rsid w:val="00184E39"/>
    <w:rsid w:val="001A2690"/>
    <w:rsid w:val="001A2ECB"/>
    <w:rsid w:val="001B43C8"/>
    <w:rsid w:val="001F59D4"/>
    <w:rsid w:val="00217F63"/>
    <w:rsid w:val="00227580"/>
    <w:rsid w:val="00270505"/>
    <w:rsid w:val="002770F6"/>
    <w:rsid w:val="002775F0"/>
    <w:rsid w:val="002A09BF"/>
    <w:rsid w:val="002A70F5"/>
    <w:rsid w:val="002C0C76"/>
    <w:rsid w:val="002D0950"/>
    <w:rsid w:val="002F0C36"/>
    <w:rsid w:val="00303007"/>
    <w:rsid w:val="00306AED"/>
    <w:rsid w:val="00324A60"/>
    <w:rsid w:val="0033727A"/>
    <w:rsid w:val="00367014"/>
    <w:rsid w:val="003719CE"/>
    <w:rsid w:val="00382F07"/>
    <w:rsid w:val="003A0BDE"/>
    <w:rsid w:val="003B7F80"/>
    <w:rsid w:val="003C4A07"/>
    <w:rsid w:val="003C5F90"/>
    <w:rsid w:val="003D3FE1"/>
    <w:rsid w:val="004218F5"/>
    <w:rsid w:val="00440A10"/>
    <w:rsid w:val="004517EA"/>
    <w:rsid w:val="004520EF"/>
    <w:rsid w:val="00453328"/>
    <w:rsid w:val="00476D0B"/>
    <w:rsid w:val="004A0D8E"/>
    <w:rsid w:val="004A4FA7"/>
    <w:rsid w:val="004C70BF"/>
    <w:rsid w:val="00517BE6"/>
    <w:rsid w:val="00527CD9"/>
    <w:rsid w:val="005343BD"/>
    <w:rsid w:val="00540396"/>
    <w:rsid w:val="00594436"/>
    <w:rsid w:val="005B0C81"/>
    <w:rsid w:val="005D776A"/>
    <w:rsid w:val="006511BE"/>
    <w:rsid w:val="006543DF"/>
    <w:rsid w:val="00672456"/>
    <w:rsid w:val="00681C17"/>
    <w:rsid w:val="00682715"/>
    <w:rsid w:val="006B300C"/>
    <w:rsid w:val="006E660E"/>
    <w:rsid w:val="006F2C82"/>
    <w:rsid w:val="00710133"/>
    <w:rsid w:val="00723191"/>
    <w:rsid w:val="00743026"/>
    <w:rsid w:val="00760FB9"/>
    <w:rsid w:val="00765C79"/>
    <w:rsid w:val="0076674B"/>
    <w:rsid w:val="00767D58"/>
    <w:rsid w:val="00772257"/>
    <w:rsid w:val="00772F0A"/>
    <w:rsid w:val="00774534"/>
    <w:rsid w:val="007831D4"/>
    <w:rsid w:val="007A2368"/>
    <w:rsid w:val="007A307D"/>
    <w:rsid w:val="007D0859"/>
    <w:rsid w:val="007D3F33"/>
    <w:rsid w:val="007D5247"/>
    <w:rsid w:val="007F0CB3"/>
    <w:rsid w:val="00801959"/>
    <w:rsid w:val="0086693B"/>
    <w:rsid w:val="008A71A5"/>
    <w:rsid w:val="008B0570"/>
    <w:rsid w:val="008C0D18"/>
    <w:rsid w:val="008D48CC"/>
    <w:rsid w:val="008E2B16"/>
    <w:rsid w:val="00902CB7"/>
    <w:rsid w:val="00902F91"/>
    <w:rsid w:val="00924DE2"/>
    <w:rsid w:val="009327D3"/>
    <w:rsid w:val="009373DE"/>
    <w:rsid w:val="009616D0"/>
    <w:rsid w:val="00967B1B"/>
    <w:rsid w:val="00981C37"/>
    <w:rsid w:val="009822C1"/>
    <w:rsid w:val="009A19A1"/>
    <w:rsid w:val="009F4341"/>
    <w:rsid w:val="00A0737F"/>
    <w:rsid w:val="00A1035C"/>
    <w:rsid w:val="00A346A3"/>
    <w:rsid w:val="00A41523"/>
    <w:rsid w:val="00A47A68"/>
    <w:rsid w:val="00A578F0"/>
    <w:rsid w:val="00A9784C"/>
    <w:rsid w:val="00AD6713"/>
    <w:rsid w:val="00AF6214"/>
    <w:rsid w:val="00AF7381"/>
    <w:rsid w:val="00B145DD"/>
    <w:rsid w:val="00B31152"/>
    <w:rsid w:val="00B36940"/>
    <w:rsid w:val="00BA04A2"/>
    <w:rsid w:val="00BA674A"/>
    <w:rsid w:val="00BC681B"/>
    <w:rsid w:val="00BE749C"/>
    <w:rsid w:val="00C03C9F"/>
    <w:rsid w:val="00C1016E"/>
    <w:rsid w:val="00C112AE"/>
    <w:rsid w:val="00C22961"/>
    <w:rsid w:val="00C301E9"/>
    <w:rsid w:val="00C45D5A"/>
    <w:rsid w:val="00C56659"/>
    <w:rsid w:val="00C662D5"/>
    <w:rsid w:val="00C81360"/>
    <w:rsid w:val="00C83409"/>
    <w:rsid w:val="00C973D3"/>
    <w:rsid w:val="00CC5FEF"/>
    <w:rsid w:val="00D21584"/>
    <w:rsid w:val="00D51F0E"/>
    <w:rsid w:val="00D550A4"/>
    <w:rsid w:val="00D632BF"/>
    <w:rsid w:val="00D94B89"/>
    <w:rsid w:val="00D9653B"/>
    <w:rsid w:val="00DB093A"/>
    <w:rsid w:val="00DB7401"/>
    <w:rsid w:val="00DE2270"/>
    <w:rsid w:val="00E16278"/>
    <w:rsid w:val="00E21C2E"/>
    <w:rsid w:val="00E21CF3"/>
    <w:rsid w:val="00EB315F"/>
    <w:rsid w:val="00EB5E90"/>
    <w:rsid w:val="00EC4F6F"/>
    <w:rsid w:val="00F27B37"/>
    <w:rsid w:val="00F45522"/>
    <w:rsid w:val="00F52881"/>
    <w:rsid w:val="00F6098C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4</cp:revision>
  <cp:lastPrinted>2020-01-31T14:49:00Z</cp:lastPrinted>
  <dcterms:created xsi:type="dcterms:W3CDTF">2020-01-31T14:49:00Z</dcterms:created>
  <dcterms:modified xsi:type="dcterms:W3CDTF">2020-02-04T07:02:00Z</dcterms:modified>
</cp:coreProperties>
</file>