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781D4E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28</w:t>
      </w:r>
      <w:bookmarkStart w:id="0" w:name="_GoBack"/>
      <w:bookmarkEnd w:id="0"/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</w:t>
      </w:r>
      <w:r w:rsidR="00476D0B">
        <w:rPr>
          <w:b/>
        </w:rPr>
        <w:t>20</w:t>
      </w:r>
      <w:r>
        <w:rPr>
          <w:b/>
        </w:rPr>
        <w:t xml:space="preserve">. </w:t>
      </w:r>
      <w:r w:rsidR="00170A0F">
        <w:rPr>
          <w:b/>
        </w:rPr>
        <w:t xml:space="preserve">február </w:t>
      </w:r>
      <w:r w:rsidR="00476D0B">
        <w:rPr>
          <w:b/>
        </w:rPr>
        <w:t>10</w:t>
      </w:r>
      <w:r w:rsidR="008A71A5">
        <w:rPr>
          <w:b/>
        </w:rPr>
        <w:t>.-én tartandó</w:t>
      </w:r>
      <w:r>
        <w:rPr>
          <w:b/>
        </w:rPr>
        <w:t xml:space="preserve"> 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FD1570" w:rsidRDefault="00F45522" w:rsidP="00E92B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>:</w:t>
      </w:r>
      <w:r>
        <w:rPr>
          <w:b/>
        </w:rPr>
        <w:tab/>
      </w:r>
      <w:r w:rsidR="00C81360">
        <w:rPr>
          <w:b/>
        </w:rPr>
        <w:t xml:space="preserve">  </w:t>
      </w:r>
      <w:r w:rsidR="00FD1570">
        <w:rPr>
          <w:b/>
        </w:rPr>
        <w:t>Révfülöp</w:t>
      </w:r>
      <w:proofErr w:type="gramEnd"/>
      <w:r w:rsidR="00FD1570">
        <w:rPr>
          <w:b/>
        </w:rPr>
        <w:t xml:space="preserve"> </w:t>
      </w:r>
      <w:r w:rsidR="00E92B76" w:rsidRPr="00E92B76">
        <w:rPr>
          <w:b/>
        </w:rPr>
        <w:t xml:space="preserve">Petőfi utca és a 692/1 </w:t>
      </w:r>
      <w:proofErr w:type="spellStart"/>
      <w:r w:rsidR="00E92B76" w:rsidRPr="00E92B76">
        <w:rPr>
          <w:b/>
        </w:rPr>
        <w:t>hrsz-ú</w:t>
      </w:r>
      <w:proofErr w:type="spellEnd"/>
      <w:r w:rsidR="00E92B76" w:rsidRPr="00E92B76">
        <w:rPr>
          <w:b/>
        </w:rPr>
        <w:t xml:space="preserve"> ingatlan közötti támfal építése kapcsán kialakult </w:t>
      </w:r>
      <w:r w:rsidR="00FD1570">
        <w:rPr>
          <w:b/>
        </w:rPr>
        <w:t xml:space="preserve">     </w:t>
      </w:r>
    </w:p>
    <w:p w:rsidR="00C83409" w:rsidRDefault="00FD1570" w:rsidP="00E92B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 xml:space="preserve">              </w:t>
      </w:r>
      <w:proofErr w:type="gramStart"/>
      <w:r w:rsidR="00E92B76" w:rsidRPr="00E92B76">
        <w:rPr>
          <w:b/>
        </w:rPr>
        <w:t>helyzet</w:t>
      </w:r>
      <w:proofErr w:type="gramEnd"/>
      <w:r>
        <w:rPr>
          <w:b/>
        </w:rPr>
        <w:t xml:space="preserve"> </w:t>
      </w:r>
      <w:r w:rsidR="007778E1">
        <w:rPr>
          <w:b/>
        </w:rPr>
        <w:t>rendezése</w:t>
      </w:r>
      <w:r>
        <w:rPr>
          <w:b/>
        </w:rPr>
        <w:t>.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proofErr w:type="spellStart"/>
      <w:r>
        <w:t>Szakál</w:t>
      </w:r>
      <w:proofErr w:type="spellEnd"/>
      <w:r>
        <w:t xml:space="preserve"> Norbert </w:t>
      </w:r>
      <w:r w:rsidR="00BA674A">
        <w:t xml:space="preserve">műszaki </w:t>
      </w:r>
      <w:r>
        <w:t>ügyintéző</w:t>
      </w:r>
      <w:r w:rsidR="00772F0A">
        <w:t xml:space="preserve"> </w:t>
      </w:r>
    </w:p>
    <w:p w:rsidR="00C83409" w:rsidRPr="00C83409" w:rsidRDefault="00C83409" w:rsidP="00CB0C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Tárgyalja</w:t>
      </w:r>
      <w:proofErr w:type="gramStart"/>
      <w:r>
        <w:rPr>
          <w:b/>
          <w:u w:val="single"/>
        </w:rPr>
        <w:t>:</w:t>
      </w:r>
      <w:r>
        <w:t xml:space="preserve">   </w:t>
      </w:r>
      <w:r w:rsidR="00F45522">
        <w:t xml:space="preserve">   </w:t>
      </w:r>
      <w:r w:rsidRPr="00C83409">
        <w:t>Gazdasági</w:t>
      </w:r>
      <w:proofErr w:type="gramEnd"/>
      <w:r w:rsidRPr="00C83409">
        <w:t>, Településfejlesztési és Turisztikai Bizottság</w:t>
      </w:r>
    </w:p>
    <w:p w:rsidR="00C83409" w:rsidRPr="00C83409" w:rsidRDefault="00C83409" w:rsidP="00C834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476D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 xml:space="preserve">Előterjesztő                                                                       </w:t>
      </w:r>
      <w:r w:rsidR="00476D0B">
        <w:t>Dr.</w:t>
      </w:r>
      <w:proofErr w:type="gramEnd"/>
      <w:r w:rsidR="00476D0B">
        <w:t xml:space="preserve"> Szabó Tímea</w:t>
      </w:r>
    </w:p>
    <w:p w:rsidR="00476D0B" w:rsidRDefault="00476D0B" w:rsidP="00476D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 </w:t>
      </w:r>
      <w:proofErr w:type="gramStart"/>
      <w:r>
        <w:t>jegyző</w:t>
      </w:r>
      <w:proofErr w:type="gramEnd"/>
    </w:p>
    <w:p w:rsidR="0049727C" w:rsidRDefault="00781D4E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C83409" w:rsidRPr="00C83409" w:rsidRDefault="00C83409" w:rsidP="00C83409">
      <w:pPr>
        <w:jc w:val="both"/>
      </w:pPr>
    </w:p>
    <w:p w:rsidR="001360F8" w:rsidRDefault="005343BD" w:rsidP="00C83409">
      <w:pPr>
        <w:jc w:val="both"/>
      </w:pPr>
      <w:r>
        <w:t xml:space="preserve">Révfülöp </w:t>
      </w:r>
      <w:r w:rsidR="006511BE">
        <w:t>belterület</w:t>
      </w:r>
      <w:r w:rsidR="001360F8">
        <w:t xml:space="preserve"> 705</w:t>
      </w:r>
      <w:r w:rsidR="007675FA">
        <w:t>.</w:t>
      </w:r>
      <w:r w:rsidR="001360F8">
        <w:t xml:space="preserve"> hrsz.-ú önkormányzati út (Petőfi utca) és a vele határos 692/1</w:t>
      </w:r>
      <w:r w:rsidR="007675FA">
        <w:t>.</w:t>
      </w:r>
      <w:r w:rsidR="001360F8">
        <w:t xml:space="preserve"> hrsz.-ú ingatlan kapcsán több éve húzódó</w:t>
      </w:r>
      <w:r w:rsidR="007675FA">
        <w:t xml:space="preserve"> problémára</w:t>
      </w:r>
      <w:r w:rsidR="001360F8">
        <w:t xml:space="preserve"> megoldást keresnek a tulajdonosok arra vonatkozóan, hogy a 692/1 hrsz.-ú ingatlan irányából rendszeresen</w:t>
      </w:r>
      <w:r w:rsidR="00E934DB">
        <w:t xml:space="preserve"> </w:t>
      </w:r>
      <w:proofErr w:type="gramStart"/>
      <w:r w:rsidR="00E934DB">
        <w:t>nagy méretű</w:t>
      </w:r>
      <w:proofErr w:type="gramEnd"/>
      <w:r w:rsidR="00E934DB">
        <w:t xml:space="preserve"> kövek,</w:t>
      </w:r>
      <w:r w:rsidR="001360F8">
        <w:t xml:space="preserve"> sár,</w:t>
      </w:r>
      <w:r w:rsidR="00A0416F">
        <w:t xml:space="preserve"> hordalék </w:t>
      </w:r>
      <w:r w:rsidR="001360F8">
        <w:t>kerül az úttestre</w:t>
      </w:r>
      <w:r w:rsidR="007675FA">
        <w:t>,</w:t>
      </w:r>
      <w:r w:rsidR="001360F8">
        <w:t xml:space="preserve"> ami</w:t>
      </w:r>
      <w:r w:rsidR="007675FA">
        <w:t xml:space="preserve"> a</w:t>
      </w:r>
      <w:r w:rsidR="001360F8">
        <w:t xml:space="preserve"> közúti közlekedés biztonságát veszélyezteti. </w:t>
      </w:r>
    </w:p>
    <w:p w:rsidR="001360F8" w:rsidRDefault="001360F8" w:rsidP="00C83409">
      <w:pPr>
        <w:jc w:val="both"/>
      </w:pPr>
    </w:p>
    <w:p w:rsidR="008E41FF" w:rsidRDefault="001360F8" w:rsidP="00C83409">
      <w:pPr>
        <w:jc w:val="both"/>
      </w:pPr>
      <w:r>
        <w:t xml:space="preserve">Révfülöp Nagyközség Önkormányzata megbízta </w:t>
      </w:r>
      <w:proofErr w:type="spellStart"/>
      <w:r>
        <w:t>Sokoray</w:t>
      </w:r>
      <w:proofErr w:type="spellEnd"/>
      <w:r>
        <w:t xml:space="preserve"> László építésügyi szakértőt, aki 2018. </w:t>
      </w:r>
      <w:r w:rsidR="008E41FF">
        <w:t>október 10-én kelt állásfoglalásában megállapította, hogy a feltárt probléma megoldására a megfelelő sugarú ívkorrekcióban a magánterület oldalán kiemelt betonszegéllyel biztosítható a felszíni víz lefolyása és erodáló hatásának megszüntetése. A jelenlegi állapot szerint a megépült terméskő támfal végénél a magánterületre épített kötőanyag nélküli kőrakat nem alkalmas arra, hogy a felszíni csapadékvíz áramlása-beszivárgása miatti állékonyságot biztosítsa a rézsűnek.</w:t>
      </w:r>
    </w:p>
    <w:p w:rsidR="00A0416F" w:rsidRDefault="00A0416F" w:rsidP="00C83409">
      <w:pPr>
        <w:jc w:val="both"/>
      </w:pPr>
    </w:p>
    <w:p w:rsidR="008E41FF" w:rsidRDefault="008E41FF" w:rsidP="00C83409">
      <w:pPr>
        <w:jc w:val="both"/>
      </w:pPr>
      <w:r>
        <w:t xml:space="preserve">Tehát a rézsű közút </w:t>
      </w:r>
      <w:r w:rsidR="00A0416F">
        <w:t>mellett húzódó állékonyságának bizonytalansága bármikor veszélyeztetheti a hektikus meteorológiai körülmények miatt a közúti közlekedés biztonságát a leomlás lehetősége miatt.</w:t>
      </w:r>
    </w:p>
    <w:p w:rsidR="00A0416F" w:rsidRDefault="00A0416F" w:rsidP="00C83409">
      <w:pPr>
        <w:jc w:val="both"/>
      </w:pPr>
    </w:p>
    <w:p w:rsidR="00A0416F" w:rsidRDefault="00A0416F" w:rsidP="00C83409">
      <w:pPr>
        <w:jc w:val="both"/>
      </w:pPr>
      <w:r>
        <w:t xml:space="preserve">Időközben felmerült, hogy nevezett ingatlanok természetbeni határa nem egyezik meg a térkép szerinti határokkal, ennek rendezésére telekalakítási eljárás van folyamatban a Veszprém Megyei Kormányhivatal Tapolcai Járási Hivatala Földhivatali Osztályánál. Ennek a hatósági eljárásnak a lezárulta után nyílik lehetőség a kialakult helyzet műszaki megoldásának előkészítésére, a kivitelezés </w:t>
      </w:r>
      <w:r w:rsidR="008B03BD">
        <w:t xml:space="preserve">várható </w:t>
      </w:r>
      <w:r>
        <w:t>költség</w:t>
      </w:r>
      <w:r w:rsidR="008B03BD">
        <w:t>einek megállapítására.</w:t>
      </w:r>
      <w:r>
        <w:t xml:space="preserve"> </w:t>
      </w:r>
    </w:p>
    <w:p w:rsidR="00A0416F" w:rsidRDefault="00A0416F" w:rsidP="00C83409">
      <w:pPr>
        <w:jc w:val="both"/>
      </w:pPr>
    </w:p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7D5247" w:rsidRDefault="007D5247"/>
    <w:p w:rsidR="00A41523" w:rsidRDefault="009616D0" w:rsidP="007D5247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:rsidR="00A41523" w:rsidRDefault="00A41523" w:rsidP="007D5247">
      <w:pPr>
        <w:jc w:val="both"/>
        <w:rPr>
          <w:b/>
        </w:rPr>
      </w:pPr>
    </w:p>
    <w:p w:rsidR="009822C1" w:rsidRDefault="00A41523" w:rsidP="007D5247">
      <w:pPr>
        <w:jc w:val="both"/>
        <w:rPr>
          <w:b/>
        </w:rPr>
      </w:pPr>
      <w:r>
        <w:rPr>
          <w:b/>
        </w:rPr>
        <w:t xml:space="preserve">                </w:t>
      </w:r>
    </w:p>
    <w:p w:rsidR="00527CD9" w:rsidRDefault="00527CD9" w:rsidP="00E21CF3">
      <w:pPr>
        <w:jc w:val="both"/>
        <w:rPr>
          <w:b/>
          <w:sz w:val="22"/>
          <w:szCs w:val="22"/>
        </w:rPr>
      </w:pPr>
    </w:p>
    <w:p w:rsidR="00710133" w:rsidRDefault="00710133" w:rsidP="00E21CF3">
      <w:pPr>
        <w:jc w:val="both"/>
        <w:rPr>
          <w:b/>
          <w:sz w:val="22"/>
          <w:szCs w:val="22"/>
        </w:rPr>
      </w:pPr>
    </w:p>
    <w:p w:rsidR="00710133" w:rsidRDefault="00710133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lastRenderedPageBreak/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>RÉVFÜLÖP NAGYKÖZSÉG ÖNKORMÁNYZAT</w:t>
      </w:r>
      <w:r w:rsidR="007675FA">
        <w:rPr>
          <w:b/>
        </w:rPr>
        <w:t>A</w:t>
      </w:r>
      <w:r w:rsidRPr="00065F9D">
        <w:rPr>
          <w:b/>
        </w:rPr>
        <w:t xml:space="preserve">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</w:t>
      </w:r>
      <w:r w:rsidR="00476D0B">
        <w:rPr>
          <w:b/>
        </w:rPr>
        <w:t>20</w:t>
      </w:r>
      <w:r w:rsidRPr="00AF2ED0">
        <w:rPr>
          <w:b/>
        </w:rPr>
        <w:t>. (</w:t>
      </w:r>
      <w:r>
        <w:rPr>
          <w:b/>
        </w:rPr>
        <w:t>II</w:t>
      </w:r>
      <w:r w:rsidRPr="00065F9D">
        <w:rPr>
          <w:b/>
        </w:rPr>
        <w:t xml:space="preserve">. </w:t>
      </w:r>
      <w:r w:rsidR="00476D0B">
        <w:rPr>
          <w:b/>
        </w:rPr>
        <w:t>10</w:t>
      </w:r>
      <w:r w:rsidRPr="00AF2ED0">
        <w:rPr>
          <w:b/>
        </w:rPr>
        <w:t>.) HATÁROZATA</w:t>
      </w:r>
      <w:r w:rsidR="009822C1">
        <w:rPr>
          <w:b/>
        </w:rPr>
        <w:t xml:space="preserve">                  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932FCF" w:rsidRDefault="00FD1570" w:rsidP="007675FA">
      <w:pPr>
        <w:jc w:val="center"/>
        <w:rPr>
          <w:b/>
        </w:rPr>
      </w:pPr>
      <w:r w:rsidRPr="00FD1570">
        <w:rPr>
          <w:b/>
        </w:rPr>
        <w:t xml:space="preserve">Révfülöp Petőfi utca és a 692/1 </w:t>
      </w:r>
      <w:proofErr w:type="spellStart"/>
      <w:r w:rsidRPr="00FD1570">
        <w:rPr>
          <w:b/>
        </w:rPr>
        <w:t>hrsz-ú</w:t>
      </w:r>
      <w:proofErr w:type="spellEnd"/>
      <w:r w:rsidRPr="00FD1570">
        <w:rPr>
          <w:b/>
        </w:rPr>
        <w:t xml:space="preserve"> ingatlan közötti támfal építése kapcsán kialakult</w:t>
      </w:r>
    </w:p>
    <w:p w:rsidR="006B0B22" w:rsidRPr="00FD1570" w:rsidRDefault="00FD1570" w:rsidP="007675FA">
      <w:pPr>
        <w:jc w:val="center"/>
        <w:rPr>
          <w:b/>
        </w:rPr>
      </w:pPr>
      <w:proofErr w:type="gramStart"/>
      <w:r w:rsidRPr="00FD1570">
        <w:rPr>
          <w:b/>
        </w:rPr>
        <w:t>helyzet</w:t>
      </w:r>
      <w:proofErr w:type="gramEnd"/>
      <w:r>
        <w:rPr>
          <w:b/>
        </w:rPr>
        <w:t xml:space="preserve"> r</w:t>
      </w:r>
      <w:r w:rsidR="007675FA">
        <w:rPr>
          <w:b/>
        </w:rPr>
        <w:t>endezéséről</w:t>
      </w:r>
    </w:p>
    <w:p w:rsidR="00FD1570" w:rsidRPr="00FD1570" w:rsidRDefault="00FD1570" w:rsidP="00FD1570">
      <w:pPr>
        <w:jc w:val="both"/>
        <w:rPr>
          <w:b/>
        </w:rPr>
      </w:pPr>
    </w:p>
    <w:p w:rsidR="00FD1570" w:rsidRPr="00FD1570" w:rsidRDefault="00FD1570" w:rsidP="00FD1570">
      <w:pPr>
        <w:jc w:val="both"/>
        <w:rPr>
          <w:b/>
        </w:rPr>
      </w:pPr>
    </w:p>
    <w:p w:rsidR="00B40FD8" w:rsidRDefault="00920505" w:rsidP="00920505">
      <w:pPr>
        <w:jc w:val="both"/>
        <w:rPr>
          <w:b/>
        </w:rPr>
      </w:pPr>
      <w:r w:rsidRPr="00920505">
        <w:rPr>
          <w:b/>
        </w:rPr>
        <w:t>Révfülöp Nagyközség</w:t>
      </w:r>
      <w:r w:rsidR="00DE2270" w:rsidRPr="00920505">
        <w:rPr>
          <w:b/>
        </w:rPr>
        <w:t xml:space="preserve"> Önkormányzat</w:t>
      </w:r>
      <w:r w:rsidRPr="00920505">
        <w:rPr>
          <w:b/>
        </w:rPr>
        <w:t>a</w:t>
      </w:r>
      <w:r w:rsidR="00DE2270" w:rsidRPr="00920505">
        <w:rPr>
          <w:b/>
        </w:rPr>
        <w:t xml:space="preserve"> Képviselő-testülete </w:t>
      </w:r>
      <w:r w:rsidR="00E0516F" w:rsidRPr="00920505">
        <w:rPr>
          <w:b/>
        </w:rPr>
        <w:t xml:space="preserve">megbízza a </w:t>
      </w:r>
      <w:r w:rsidR="00D22CD7" w:rsidRPr="00920505">
        <w:rPr>
          <w:b/>
        </w:rPr>
        <w:t>P</w:t>
      </w:r>
      <w:r w:rsidR="00851639" w:rsidRPr="00920505">
        <w:rPr>
          <w:b/>
        </w:rPr>
        <w:t>olgármestert</w:t>
      </w:r>
      <w:r w:rsidR="007F0105" w:rsidRPr="00920505">
        <w:rPr>
          <w:b/>
        </w:rPr>
        <w:t xml:space="preserve"> a Révfülöp belterület 692/1</w:t>
      </w:r>
      <w:r w:rsidR="00B40FD8">
        <w:rPr>
          <w:b/>
        </w:rPr>
        <w:t>.</w:t>
      </w:r>
      <w:r w:rsidR="007F0105" w:rsidRPr="00920505">
        <w:rPr>
          <w:b/>
        </w:rPr>
        <w:t xml:space="preserve"> és 705</w:t>
      </w:r>
      <w:r w:rsidR="00B40FD8">
        <w:rPr>
          <w:b/>
        </w:rPr>
        <w:t>.</w:t>
      </w:r>
      <w:r w:rsidR="007F0105" w:rsidRPr="00920505">
        <w:rPr>
          <w:b/>
        </w:rPr>
        <w:t xml:space="preserve"> helyrajzi számú ingatlanok határán lévő támfal térkép szerinti állapotának rendezésére vonatkozó műszaki </w:t>
      </w:r>
      <w:r w:rsidR="00851639" w:rsidRPr="00920505">
        <w:rPr>
          <w:b/>
        </w:rPr>
        <w:t>megoldások</w:t>
      </w:r>
      <w:r w:rsidR="007F0105" w:rsidRPr="00920505">
        <w:rPr>
          <w:b/>
        </w:rPr>
        <w:t xml:space="preserve"> </w:t>
      </w:r>
      <w:r w:rsidR="00D22CD7" w:rsidRPr="00920505">
        <w:rPr>
          <w:b/>
        </w:rPr>
        <w:t xml:space="preserve">szakértők bevonásával történő </w:t>
      </w:r>
      <w:r w:rsidR="007F0105" w:rsidRPr="00920505">
        <w:rPr>
          <w:b/>
        </w:rPr>
        <w:t>előkészítésével</w:t>
      </w:r>
      <w:r w:rsidR="00B40FD8">
        <w:rPr>
          <w:b/>
        </w:rPr>
        <w:t>.</w:t>
      </w:r>
    </w:p>
    <w:p w:rsidR="00B40FD8" w:rsidRDefault="00B40FD8" w:rsidP="00920505">
      <w:pPr>
        <w:jc w:val="both"/>
        <w:rPr>
          <w:b/>
        </w:rPr>
      </w:pPr>
      <w:r>
        <w:rPr>
          <w:b/>
        </w:rPr>
        <w:t xml:space="preserve">Felkéri a </w:t>
      </w:r>
      <w:r w:rsidRPr="00920505">
        <w:rPr>
          <w:b/>
        </w:rPr>
        <w:t>Gazdasági, Településfejlesztési és Turisztikai Bizottság</w:t>
      </w:r>
      <w:r>
        <w:rPr>
          <w:b/>
        </w:rPr>
        <w:t xml:space="preserve">, hogy az előkészítő munka eredménye alapján </w:t>
      </w:r>
      <w:r w:rsidR="00920505" w:rsidRPr="00920505">
        <w:rPr>
          <w:b/>
        </w:rPr>
        <w:t>a telekhatár rendezés eljárás befejezését követően</w:t>
      </w:r>
      <w:r>
        <w:rPr>
          <w:b/>
        </w:rPr>
        <w:t xml:space="preserve"> alakítsa ki álláspontját a helyzet megoldása érdekében, és tegyen javaslatot a Képviselő-testület felé. </w:t>
      </w:r>
    </w:p>
    <w:p w:rsidR="004218F5" w:rsidRPr="007F0105" w:rsidRDefault="004218F5" w:rsidP="00A41523">
      <w:pPr>
        <w:jc w:val="both"/>
        <w:rPr>
          <w:b/>
        </w:rPr>
      </w:pPr>
    </w:p>
    <w:p w:rsidR="00C95401" w:rsidRDefault="00C95401" w:rsidP="00A41523">
      <w:pPr>
        <w:jc w:val="both"/>
        <w:rPr>
          <w:b/>
        </w:rPr>
      </w:pPr>
    </w:p>
    <w:p w:rsidR="00C1016E" w:rsidRPr="007F0105" w:rsidRDefault="00B40FD8" w:rsidP="00A41523">
      <w:pPr>
        <w:jc w:val="both"/>
        <w:rPr>
          <w:b/>
        </w:rPr>
      </w:pPr>
      <w:r>
        <w:rPr>
          <w:b/>
        </w:rPr>
        <w:t>Felelős: Kondor Géza, polgármester</w:t>
      </w:r>
    </w:p>
    <w:p w:rsidR="00A41523" w:rsidRPr="007F0105" w:rsidRDefault="00B40FD8" w:rsidP="00A41523">
      <w:pPr>
        <w:jc w:val="both"/>
        <w:rPr>
          <w:b/>
        </w:rPr>
      </w:pPr>
      <w:r>
        <w:rPr>
          <w:b/>
        </w:rPr>
        <w:t xml:space="preserve">Határidő: 2020. április 30. </w:t>
      </w:r>
    </w:p>
    <w:p w:rsidR="00A41523" w:rsidRPr="007F0105" w:rsidRDefault="00A41523" w:rsidP="00A41523">
      <w:pPr>
        <w:jc w:val="both"/>
        <w:rPr>
          <w:b/>
        </w:rPr>
      </w:pPr>
    </w:p>
    <w:p w:rsidR="00476D0B" w:rsidRPr="00902F91" w:rsidRDefault="00476D0B" w:rsidP="00A41523">
      <w:pPr>
        <w:jc w:val="both"/>
      </w:pPr>
    </w:p>
    <w:p w:rsidR="00A41523" w:rsidRPr="00902F91" w:rsidRDefault="00A41523" w:rsidP="00A41523">
      <w:pPr>
        <w:jc w:val="both"/>
      </w:pPr>
    </w:p>
    <w:p w:rsidR="006F2C82" w:rsidRDefault="002770F6" w:rsidP="000C753B">
      <w:pPr>
        <w:jc w:val="both"/>
      </w:pPr>
      <w:r>
        <w:rPr>
          <w:b/>
        </w:rPr>
        <w:t xml:space="preserve">                                        </w:t>
      </w:r>
    </w:p>
    <w:p w:rsidR="00AF7381" w:rsidRDefault="00AF7381" w:rsidP="00EB5E90">
      <w:pPr>
        <w:jc w:val="center"/>
        <w:rPr>
          <w:rFonts w:asciiTheme="majorHAnsi" w:hAnsiTheme="majorHAnsi"/>
          <w:b/>
        </w:rPr>
      </w:pPr>
    </w:p>
    <w:p w:rsidR="002F0C36" w:rsidRDefault="002F0C36" w:rsidP="00EB5E90">
      <w:pPr>
        <w:jc w:val="center"/>
        <w:rPr>
          <w:rFonts w:asciiTheme="majorHAnsi" w:hAnsiTheme="majorHAnsi"/>
          <w:b/>
        </w:rPr>
      </w:pPr>
    </w:p>
    <w:p w:rsidR="00902F91" w:rsidRDefault="00902F91" w:rsidP="00EB5E90">
      <w:pPr>
        <w:jc w:val="center"/>
        <w:rPr>
          <w:rFonts w:asciiTheme="majorHAnsi" w:hAnsiTheme="majorHAnsi"/>
          <w:b/>
        </w:rPr>
      </w:pPr>
    </w:p>
    <w:sectPr w:rsidR="00902F91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21E7D"/>
    <w:multiLevelType w:val="hybridMultilevel"/>
    <w:tmpl w:val="F35005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624A"/>
    <w:multiLevelType w:val="hybridMultilevel"/>
    <w:tmpl w:val="6B2CF2FA"/>
    <w:lvl w:ilvl="0" w:tplc="16F293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973374"/>
    <w:multiLevelType w:val="hybridMultilevel"/>
    <w:tmpl w:val="2F30B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04078"/>
    <w:rsid w:val="00056B63"/>
    <w:rsid w:val="000C753B"/>
    <w:rsid w:val="000D21C8"/>
    <w:rsid w:val="000E1FD0"/>
    <w:rsid w:val="001001C4"/>
    <w:rsid w:val="00104DAB"/>
    <w:rsid w:val="001360F8"/>
    <w:rsid w:val="00154372"/>
    <w:rsid w:val="00170A0F"/>
    <w:rsid w:val="00184E39"/>
    <w:rsid w:val="001A2690"/>
    <w:rsid w:val="001A2ECB"/>
    <w:rsid w:val="001B43C8"/>
    <w:rsid w:val="001F59D4"/>
    <w:rsid w:val="00217F63"/>
    <w:rsid w:val="00227580"/>
    <w:rsid w:val="00270505"/>
    <w:rsid w:val="002770F6"/>
    <w:rsid w:val="002775F0"/>
    <w:rsid w:val="002A09BF"/>
    <w:rsid w:val="002A70F5"/>
    <w:rsid w:val="002C0C76"/>
    <w:rsid w:val="002D0950"/>
    <w:rsid w:val="002F0C36"/>
    <w:rsid w:val="00303007"/>
    <w:rsid w:val="00306AED"/>
    <w:rsid w:val="00324A60"/>
    <w:rsid w:val="0033727A"/>
    <w:rsid w:val="00367014"/>
    <w:rsid w:val="003719CE"/>
    <w:rsid w:val="00382F07"/>
    <w:rsid w:val="003A0BDE"/>
    <w:rsid w:val="003C0386"/>
    <w:rsid w:val="003C4A07"/>
    <w:rsid w:val="003C5F90"/>
    <w:rsid w:val="003D3FE1"/>
    <w:rsid w:val="00417DED"/>
    <w:rsid w:val="004218F5"/>
    <w:rsid w:val="00440A10"/>
    <w:rsid w:val="004517EA"/>
    <w:rsid w:val="004520EF"/>
    <w:rsid w:val="00453328"/>
    <w:rsid w:val="00476D0B"/>
    <w:rsid w:val="004A0D8E"/>
    <w:rsid w:val="004A4FA7"/>
    <w:rsid w:val="004C70BF"/>
    <w:rsid w:val="00517BE6"/>
    <w:rsid w:val="0052482E"/>
    <w:rsid w:val="00527CD9"/>
    <w:rsid w:val="005343BD"/>
    <w:rsid w:val="00540396"/>
    <w:rsid w:val="00594436"/>
    <w:rsid w:val="005B0C81"/>
    <w:rsid w:val="005D776A"/>
    <w:rsid w:val="006511BE"/>
    <w:rsid w:val="006543DF"/>
    <w:rsid w:val="00672456"/>
    <w:rsid w:val="00681C17"/>
    <w:rsid w:val="006B0B22"/>
    <w:rsid w:val="006B300C"/>
    <w:rsid w:val="006E660E"/>
    <w:rsid w:val="006F2C82"/>
    <w:rsid w:val="00710133"/>
    <w:rsid w:val="00723191"/>
    <w:rsid w:val="00743026"/>
    <w:rsid w:val="00760FB9"/>
    <w:rsid w:val="00765C79"/>
    <w:rsid w:val="0076674B"/>
    <w:rsid w:val="007675FA"/>
    <w:rsid w:val="00767D58"/>
    <w:rsid w:val="00772257"/>
    <w:rsid w:val="00772F0A"/>
    <w:rsid w:val="00774534"/>
    <w:rsid w:val="007778E1"/>
    <w:rsid w:val="00781D4E"/>
    <w:rsid w:val="007831D4"/>
    <w:rsid w:val="007A2368"/>
    <w:rsid w:val="007A307D"/>
    <w:rsid w:val="007D0859"/>
    <w:rsid w:val="007D3F33"/>
    <w:rsid w:val="007D5247"/>
    <w:rsid w:val="007F0105"/>
    <w:rsid w:val="007F0CB3"/>
    <w:rsid w:val="00801959"/>
    <w:rsid w:val="00851639"/>
    <w:rsid w:val="0086693B"/>
    <w:rsid w:val="008A71A5"/>
    <w:rsid w:val="008B03BD"/>
    <w:rsid w:val="008B0570"/>
    <w:rsid w:val="008C0D18"/>
    <w:rsid w:val="008D48CC"/>
    <w:rsid w:val="008E2B16"/>
    <w:rsid w:val="008E41FF"/>
    <w:rsid w:val="00902CB7"/>
    <w:rsid w:val="00902F91"/>
    <w:rsid w:val="00920505"/>
    <w:rsid w:val="00924DE2"/>
    <w:rsid w:val="009327D3"/>
    <w:rsid w:val="00932FCF"/>
    <w:rsid w:val="009373DE"/>
    <w:rsid w:val="009616D0"/>
    <w:rsid w:val="00967B1B"/>
    <w:rsid w:val="00981C37"/>
    <w:rsid w:val="009822C1"/>
    <w:rsid w:val="009A19A1"/>
    <w:rsid w:val="009F4341"/>
    <w:rsid w:val="00A0416F"/>
    <w:rsid w:val="00A0737F"/>
    <w:rsid w:val="00A1035C"/>
    <w:rsid w:val="00A346A3"/>
    <w:rsid w:val="00A41523"/>
    <w:rsid w:val="00A47A68"/>
    <w:rsid w:val="00A578F0"/>
    <w:rsid w:val="00A9784C"/>
    <w:rsid w:val="00AD6713"/>
    <w:rsid w:val="00AF6214"/>
    <w:rsid w:val="00AF7381"/>
    <w:rsid w:val="00B31152"/>
    <w:rsid w:val="00B36940"/>
    <w:rsid w:val="00B40FD8"/>
    <w:rsid w:val="00BA04A2"/>
    <w:rsid w:val="00BA674A"/>
    <w:rsid w:val="00BC681B"/>
    <w:rsid w:val="00BE749C"/>
    <w:rsid w:val="00BF65EC"/>
    <w:rsid w:val="00C03C9F"/>
    <w:rsid w:val="00C1016E"/>
    <w:rsid w:val="00C112AE"/>
    <w:rsid w:val="00C22961"/>
    <w:rsid w:val="00C301E9"/>
    <w:rsid w:val="00C45D5A"/>
    <w:rsid w:val="00C56659"/>
    <w:rsid w:val="00C662D5"/>
    <w:rsid w:val="00C81360"/>
    <w:rsid w:val="00C83409"/>
    <w:rsid w:val="00C95401"/>
    <w:rsid w:val="00C973D3"/>
    <w:rsid w:val="00CB0C0F"/>
    <w:rsid w:val="00CC5FEF"/>
    <w:rsid w:val="00D21584"/>
    <w:rsid w:val="00D22CD7"/>
    <w:rsid w:val="00D51F0E"/>
    <w:rsid w:val="00D550A4"/>
    <w:rsid w:val="00D632BF"/>
    <w:rsid w:val="00D94B89"/>
    <w:rsid w:val="00D9653B"/>
    <w:rsid w:val="00DB093A"/>
    <w:rsid w:val="00DB7401"/>
    <w:rsid w:val="00DE2270"/>
    <w:rsid w:val="00E0516F"/>
    <w:rsid w:val="00E16278"/>
    <w:rsid w:val="00E21C2E"/>
    <w:rsid w:val="00E21CF3"/>
    <w:rsid w:val="00E92B76"/>
    <w:rsid w:val="00E934DB"/>
    <w:rsid w:val="00EB315F"/>
    <w:rsid w:val="00EB5E90"/>
    <w:rsid w:val="00EC4F6F"/>
    <w:rsid w:val="00F27B37"/>
    <w:rsid w:val="00F45522"/>
    <w:rsid w:val="00F52881"/>
    <w:rsid w:val="00F6098C"/>
    <w:rsid w:val="00FD1570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B5E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3</cp:revision>
  <cp:lastPrinted>2020-01-30T10:21:00Z</cp:lastPrinted>
  <dcterms:created xsi:type="dcterms:W3CDTF">2020-02-04T07:10:00Z</dcterms:created>
  <dcterms:modified xsi:type="dcterms:W3CDTF">2020-02-04T11:06:00Z</dcterms:modified>
</cp:coreProperties>
</file>