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B65C04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 </w:t>
      </w:r>
      <w:r w:rsidR="00F45522">
        <w:rPr>
          <w:b/>
        </w:rPr>
        <w:t xml:space="preserve">. </w:t>
      </w:r>
      <w:proofErr w:type="gramStart"/>
      <w:r w:rsidR="00F45522">
        <w:rPr>
          <w:b/>
        </w:rPr>
        <w:t>napirend</w:t>
      </w:r>
      <w:proofErr w:type="gramEnd"/>
      <w:r w:rsidR="00F45522">
        <w:rPr>
          <w:b/>
        </w:rPr>
        <w:t xml:space="preserve">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</w:t>
      </w:r>
      <w:r w:rsidR="008575B4">
        <w:rPr>
          <w:b/>
        </w:rPr>
        <w:t>a</w:t>
      </w:r>
      <w:r>
        <w:rPr>
          <w:b/>
        </w:rPr>
        <w:t xml:space="preserve"> Képviselő-testületének</w:t>
      </w:r>
    </w:p>
    <w:p w:rsidR="00F45522" w:rsidRPr="00146347" w:rsidRDefault="00D0208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202</w:t>
      </w:r>
      <w:r w:rsidR="000C10E5">
        <w:rPr>
          <w:b/>
        </w:rPr>
        <w:t>2</w:t>
      </w:r>
      <w:r>
        <w:rPr>
          <w:b/>
        </w:rPr>
        <w:t>.</w:t>
      </w:r>
      <w:r w:rsidR="00F45522">
        <w:rPr>
          <w:b/>
        </w:rPr>
        <w:t xml:space="preserve"> </w:t>
      </w:r>
      <w:r w:rsidR="00B71610">
        <w:rPr>
          <w:b/>
        </w:rPr>
        <w:t>szeptember 19</w:t>
      </w:r>
      <w:r w:rsidR="008A71A5">
        <w:rPr>
          <w:b/>
        </w:rPr>
        <w:t>-</w:t>
      </w:r>
      <w:r w:rsidR="00B71610">
        <w:rPr>
          <w:b/>
        </w:rPr>
        <w:t>é</w:t>
      </w:r>
      <w:r w:rsidR="008A71A5">
        <w:rPr>
          <w:b/>
        </w:rPr>
        <w:t>n tartandó</w:t>
      </w:r>
      <w:r w:rsidR="00F45522">
        <w:rPr>
          <w:b/>
        </w:rPr>
        <w:t xml:space="preserve"> </w:t>
      </w:r>
      <w:r w:rsidR="00BD344B">
        <w:rPr>
          <w:b/>
        </w:rPr>
        <w:t>testületi</w:t>
      </w:r>
      <w:r w:rsidR="00436E30">
        <w:rPr>
          <w:b/>
        </w:rPr>
        <w:t xml:space="preserve"> </w:t>
      </w:r>
      <w:r w:rsidR="00E8599D">
        <w:rPr>
          <w:b/>
        </w:rPr>
        <w:t>ülésére</w:t>
      </w:r>
      <w:r w:rsidR="00F45522"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020907" w:rsidRPr="00FD58DD" w:rsidRDefault="00F45522" w:rsidP="004A76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both"/>
        <w:rPr>
          <w:b/>
        </w:rPr>
      </w:pPr>
      <w:r>
        <w:rPr>
          <w:b/>
          <w:u w:val="single"/>
        </w:rPr>
        <w:t>Tárgy:</w:t>
      </w:r>
      <w:r w:rsidR="00020907" w:rsidRPr="00020907">
        <w:t xml:space="preserve"> </w:t>
      </w:r>
      <w:r w:rsidR="00C61E03">
        <w:t xml:space="preserve">A </w:t>
      </w:r>
      <w:proofErr w:type="spellStart"/>
      <w:r w:rsidR="00B71610">
        <w:t>Császtai</w:t>
      </w:r>
      <w:proofErr w:type="spellEnd"/>
      <w:r w:rsidR="00B71610">
        <w:t xml:space="preserve"> strand területéhez tartozó ingatlanok</w:t>
      </w:r>
      <w:r w:rsidR="00C61E03">
        <w:t xml:space="preserve"> telekalakítási eljárás</w:t>
      </w:r>
      <w:r w:rsidR="00B71610">
        <w:t>ának</w:t>
      </w:r>
      <w:r w:rsidR="00C61E03">
        <w:t xml:space="preserve"> kezdeményezése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</w:rPr>
        <w:tab/>
      </w: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r w:rsidR="004A7643">
        <w:t>dr. Szabó Tímea, címzetes főjegyző</w:t>
      </w:r>
      <w:r w:rsidR="00772F0A">
        <w:t xml:space="preserve"> </w:t>
      </w:r>
    </w:p>
    <w:p w:rsidR="000C10E5" w:rsidRDefault="00E93B33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E93B33">
        <w:rPr>
          <w:b/>
          <w:bCs/>
          <w:u w:val="single"/>
        </w:rPr>
        <w:t xml:space="preserve">Előzetesen tárgyalja: </w:t>
      </w:r>
      <w:r w:rsidRPr="00E93B33">
        <w:t>Gazdasági, Településfejlesztési és Turisztikai Bizottság</w:t>
      </w:r>
    </w:p>
    <w:p w:rsidR="00E93B33" w:rsidRPr="00E93B33" w:rsidRDefault="00E93B33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E93B33">
        <w:rPr>
          <w:b/>
          <w:bCs/>
        </w:rPr>
        <w:tab/>
      </w:r>
      <w:r w:rsidRPr="00E93B33">
        <w:rPr>
          <w:b/>
          <w:bCs/>
        </w:rPr>
        <w:tab/>
      </w:r>
      <w:r>
        <w:rPr>
          <w:b/>
          <w:bCs/>
        </w:rPr>
        <w:t xml:space="preserve">  </w:t>
      </w:r>
      <w:r w:rsidRPr="00E93B33">
        <w:t xml:space="preserve">Oktatási, Szociális és Kulturális Bizottság </w:t>
      </w:r>
    </w:p>
    <w:p w:rsidR="000C10E5" w:rsidRDefault="000C10E5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8A7976">
        <w:t xml:space="preserve">     </w:t>
      </w:r>
      <w:r w:rsidR="001E7374">
        <w:t xml:space="preserve"> </w:t>
      </w:r>
      <w:r w:rsidR="002B400F">
        <w:t>Dr.</w:t>
      </w:r>
      <w:proofErr w:type="gramEnd"/>
      <w:r w:rsidR="002B400F">
        <w:t xml:space="preserve"> Szabó Tímea</w:t>
      </w:r>
    </w:p>
    <w:p w:rsidR="002B400F" w:rsidRDefault="002B400F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</w:t>
      </w:r>
      <w:proofErr w:type="gramStart"/>
      <w:r w:rsidR="008A7976">
        <w:t>címzetes</w:t>
      </w:r>
      <w:proofErr w:type="gramEnd"/>
      <w:r w:rsidR="008A7976">
        <w:t xml:space="preserve"> fő</w:t>
      </w:r>
      <w:r>
        <w:t xml:space="preserve">jegyző  </w:t>
      </w:r>
    </w:p>
    <w:p w:rsidR="00F45522" w:rsidRDefault="00F45522"/>
    <w:p w:rsidR="00F45522" w:rsidRPr="004A7643" w:rsidRDefault="00F45522">
      <w:pPr>
        <w:rPr>
          <w:bCs/>
        </w:rPr>
      </w:pPr>
      <w:r w:rsidRPr="004A7643">
        <w:rPr>
          <w:bCs/>
        </w:rPr>
        <w:t>Tisztelt Képviselő-testület!</w:t>
      </w:r>
    </w:p>
    <w:p w:rsidR="00F45522" w:rsidRDefault="00F45522"/>
    <w:p w:rsidR="00B71610" w:rsidRDefault="00B71610" w:rsidP="00F75444">
      <w:pPr>
        <w:jc w:val="both"/>
      </w:pPr>
      <w:r>
        <w:t xml:space="preserve">Révfülöp Nagyközség Önkormányzata tulajdonában lévő </w:t>
      </w:r>
      <w:proofErr w:type="spellStart"/>
      <w:r>
        <w:t>Császtai</w:t>
      </w:r>
      <w:proofErr w:type="spellEnd"/>
      <w:r>
        <w:t xml:space="preserve"> strand és mellette lévő ingatlanok jelenleg több, külön-külön nem, vagy nehezen hasznosítható ingatlan együttesből állnak. </w:t>
      </w:r>
      <w:r w:rsidR="00500B82">
        <w:t xml:space="preserve">Az ingatlanok, felhasználási célnak megfelelő hasznosítása érdekében a területek összevonása indokolttá vált. </w:t>
      </w:r>
    </w:p>
    <w:p w:rsidR="00E232DE" w:rsidRDefault="00E232DE" w:rsidP="00F75444">
      <w:pPr>
        <w:jc w:val="both"/>
      </w:pPr>
    </w:p>
    <w:p w:rsidR="00B71610" w:rsidRDefault="00B71610" w:rsidP="00F75444">
      <w:pPr>
        <w:jc w:val="both"/>
        <w:rPr>
          <w:vertAlign w:val="superscript"/>
        </w:rPr>
      </w:pPr>
      <w:r>
        <w:t xml:space="preserve">8/3 </w:t>
      </w:r>
      <w:proofErr w:type="spellStart"/>
      <w:r>
        <w:t>hrsz</w:t>
      </w:r>
      <w:proofErr w:type="spellEnd"/>
      <w:r>
        <w:t>, kivett, strandfürdő, 9728 m</w:t>
      </w:r>
      <w:r>
        <w:rPr>
          <w:vertAlign w:val="superscript"/>
        </w:rPr>
        <w:t>2</w:t>
      </w:r>
    </w:p>
    <w:p w:rsidR="00B71610" w:rsidRDefault="00B71610" w:rsidP="00F75444">
      <w:pPr>
        <w:jc w:val="both"/>
      </w:pPr>
      <w:r>
        <w:t xml:space="preserve">8/5 </w:t>
      </w:r>
      <w:proofErr w:type="spellStart"/>
      <w:r>
        <w:t>hrsz</w:t>
      </w:r>
      <w:proofErr w:type="spellEnd"/>
      <w:r>
        <w:t>; kivett, beépítetlen terület 22 m</w:t>
      </w:r>
      <w:r w:rsidRPr="00E232DE">
        <w:rPr>
          <w:vertAlign w:val="superscript"/>
        </w:rPr>
        <w:t>2</w:t>
      </w:r>
    </w:p>
    <w:p w:rsidR="00B71610" w:rsidRDefault="00B71610" w:rsidP="00F75444">
      <w:pPr>
        <w:jc w:val="both"/>
      </w:pPr>
      <w:r>
        <w:t xml:space="preserve">8/6 </w:t>
      </w:r>
      <w:proofErr w:type="spellStart"/>
      <w:r>
        <w:t>hrsz</w:t>
      </w:r>
      <w:proofErr w:type="spellEnd"/>
      <w:r>
        <w:t>; kivett, beépítetlen terület 759 m</w:t>
      </w:r>
      <w:r w:rsidRPr="00E232DE">
        <w:rPr>
          <w:vertAlign w:val="superscript"/>
        </w:rPr>
        <w:t>2</w:t>
      </w:r>
    </w:p>
    <w:p w:rsidR="00B71610" w:rsidRDefault="00B71610" w:rsidP="00F75444">
      <w:pPr>
        <w:jc w:val="both"/>
      </w:pPr>
      <w:r>
        <w:t xml:space="preserve">9/2 </w:t>
      </w:r>
      <w:proofErr w:type="spellStart"/>
      <w:r>
        <w:t>hrsz</w:t>
      </w:r>
      <w:proofErr w:type="spellEnd"/>
      <w:r>
        <w:t xml:space="preserve"> kivett, feltöltött terület  </w:t>
      </w:r>
      <w:proofErr w:type="gramStart"/>
      <w:r w:rsidR="00E232DE">
        <w:t>1</w:t>
      </w:r>
      <w:proofErr w:type="gramEnd"/>
      <w:r w:rsidR="00E232DE">
        <w:t xml:space="preserve"> ha 3356 m</w:t>
      </w:r>
      <w:r w:rsidR="00E232DE" w:rsidRPr="00E232DE">
        <w:rPr>
          <w:vertAlign w:val="superscript"/>
        </w:rPr>
        <w:t>2</w:t>
      </w:r>
    </w:p>
    <w:p w:rsidR="00E232DE" w:rsidRDefault="00E232DE" w:rsidP="00F75444">
      <w:pPr>
        <w:jc w:val="both"/>
      </w:pPr>
      <w:r>
        <w:t xml:space="preserve">10/2 </w:t>
      </w:r>
      <w:proofErr w:type="spellStart"/>
      <w:r>
        <w:t>hrsz</w:t>
      </w:r>
      <w:proofErr w:type="spellEnd"/>
      <w:r>
        <w:t>; kivett, strandfürdő 1170 m</w:t>
      </w:r>
      <w:r w:rsidRPr="00E232DE">
        <w:rPr>
          <w:vertAlign w:val="superscript"/>
        </w:rPr>
        <w:t>2</w:t>
      </w:r>
    </w:p>
    <w:p w:rsidR="00E232DE" w:rsidRDefault="00E232DE" w:rsidP="00F75444">
      <w:pPr>
        <w:jc w:val="both"/>
      </w:pPr>
      <w:r>
        <w:t xml:space="preserve">10/3 </w:t>
      </w:r>
      <w:proofErr w:type="spellStart"/>
      <w:r>
        <w:t>hrsz</w:t>
      </w:r>
      <w:proofErr w:type="spellEnd"/>
      <w:r>
        <w:t xml:space="preserve">; kivett, </w:t>
      </w:r>
      <w:proofErr w:type="spellStart"/>
      <w:r>
        <w:t>starndfürdő</w:t>
      </w:r>
      <w:proofErr w:type="spellEnd"/>
      <w:r>
        <w:t xml:space="preserve"> 99 m</w:t>
      </w:r>
      <w:r w:rsidRPr="00E232DE">
        <w:rPr>
          <w:vertAlign w:val="superscript"/>
        </w:rPr>
        <w:t>2</w:t>
      </w:r>
    </w:p>
    <w:p w:rsidR="00E232DE" w:rsidRDefault="00E232DE" w:rsidP="00F75444">
      <w:pPr>
        <w:jc w:val="both"/>
      </w:pPr>
      <w:r>
        <w:t xml:space="preserve">10/4 </w:t>
      </w:r>
      <w:proofErr w:type="spellStart"/>
      <w:r>
        <w:t>hrsz</w:t>
      </w:r>
      <w:proofErr w:type="spellEnd"/>
      <w:r>
        <w:t>; kivett strandfürdő 815 m</w:t>
      </w:r>
      <w:r w:rsidRPr="00E232DE">
        <w:rPr>
          <w:vertAlign w:val="superscript"/>
        </w:rPr>
        <w:t>2</w:t>
      </w:r>
    </w:p>
    <w:p w:rsidR="00E232DE" w:rsidRDefault="00E232DE" w:rsidP="00F75444">
      <w:pPr>
        <w:jc w:val="both"/>
        <w:rPr>
          <w:vertAlign w:val="superscript"/>
        </w:rPr>
      </w:pPr>
      <w:r>
        <w:t xml:space="preserve">10/7 </w:t>
      </w:r>
      <w:proofErr w:type="spellStart"/>
      <w:r>
        <w:t>hrsz</w:t>
      </w:r>
      <w:proofErr w:type="spellEnd"/>
      <w:r>
        <w:t>; kivett, feltöltött terület 6153 m</w:t>
      </w:r>
      <w:r w:rsidRPr="00E232DE">
        <w:rPr>
          <w:vertAlign w:val="superscript"/>
        </w:rPr>
        <w:t>2</w:t>
      </w:r>
    </w:p>
    <w:p w:rsidR="00E232DE" w:rsidRDefault="00E232DE" w:rsidP="00F75444">
      <w:pPr>
        <w:jc w:val="both"/>
        <w:rPr>
          <w:vertAlign w:val="superscript"/>
        </w:rPr>
      </w:pPr>
    </w:p>
    <w:p w:rsidR="00E232DE" w:rsidRPr="00A84286" w:rsidRDefault="00E232DE" w:rsidP="00F75444">
      <w:pPr>
        <w:jc w:val="both"/>
        <w:rPr>
          <w:b/>
        </w:rPr>
      </w:pPr>
      <w:r w:rsidRPr="00A84286">
        <w:rPr>
          <w:b/>
        </w:rPr>
        <w:t xml:space="preserve">Összesen </w:t>
      </w:r>
      <w:proofErr w:type="gramStart"/>
      <w:r w:rsidRPr="00A84286">
        <w:rPr>
          <w:b/>
        </w:rPr>
        <w:t>3</w:t>
      </w:r>
      <w:proofErr w:type="gramEnd"/>
      <w:r w:rsidRPr="00A84286">
        <w:rPr>
          <w:b/>
        </w:rPr>
        <w:t xml:space="preserve"> ha 2102 m</w:t>
      </w:r>
      <w:r w:rsidRPr="00A84286">
        <w:rPr>
          <w:b/>
          <w:vertAlign w:val="superscript"/>
        </w:rPr>
        <w:t>2</w:t>
      </w:r>
    </w:p>
    <w:p w:rsidR="00B71610" w:rsidRPr="00A84286" w:rsidRDefault="00B71610" w:rsidP="00F75444">
      <w:pPr>
        <w:jc w:val="both"/>
        <w:rPr>
          <w:b/>
          <w:vertAlign w:val="superscript"/>
        </w:rPr>
      </w:pPr>
    </w:p>
    <w:p w:rsidR="00E232DE" w:rsidRDefault="00E232DE" w:rsidP="00F75444">
      <w:pPr>
        <w:jc w:val="both"/>
      </w:pPr>
      <w:r>
        <w:t xml:space="preserve">A korábban a Magyar Állam tulajdonában lévő, de az utóbbi években </w:t>
      </w:r>
      <w:r w:rsidR="00A84286">
        <w:t>térítésmentesen</w:t>
      </w:r>
      <w:r>
        <w:t xml:space="preserve"> visszakapott </w:t>
      </w:r>
      <w:r w:rsidR="006A3EA5">
        <w:t xml:space="preserve">8/5; 8/6; 9/2; 10/7 hrsz. ingatlanok esetében az ingatlanok összevonásához a Magyar Nemzeti Vagyonkezelő Zrt hozzájárulását kellett kérni, mivel az ingatlanokra elidegenítési tilalom van bejegyezve, illetve minden év decemberében nyilatkozni kell a hasznosítási cél teljesítésének megfeleléséről. </w:t>
      </w:r>
    </w:p>
    <w:p w:rsidR="00A84286" w:rsidRDefault="00A84286" w:rsidP="00F75444">
      <w:pPr>
        <w:jc w:val="both"/>
      </w:pPr>
    </w:p>
    <w:p w:rsidR="006A3EA5" w:rsidRDefault="006A3EA5" w:rsidP="00F75444">
      <w:pPr>
        <w:jc w:val="both"/>
      </w:pPr>
      <w:r>
        <w:t xml:space="preserve">Az MNV Zrt 2022. augusztus 29.-én, MNV/01/42689/1/2022 határozatában hozzájárulását adta érintett ingatlanok összevonásához, illetve az elidegenítési tilalom átjegyzéséhez, egyben felkérte Révfülöp Nagyközség polgármesterét, hogy a telekalakítás megvalósítását követően kezdeményezze az ingatlannal kapcsolatos MNV </w:t>
      </w:r>
      <w:proofErr w:type="spellStart"/>
      <w:r>
        <w:t>Zrt-vel</w:t>
      </w:r>
      <w:proofErr w:type="spellEnd"/>
      <w:r>
        <w:t xml:space="preserve"> kötött szerződések módosítását. </w:t>
      </w:r>
    </w:p>
    <w:p w:rsidR="006874A3" w:rsidRDefault="006874A3" w:rsidP="00F75444">
      <w:pPr>
        <w:jc w:val="both"/>
      </w:pPr>
    </w:p>
    <w:p w:rsidR="006874A3" w:rsidRDefault="006874A3" w:rsidP="00F75444">
      <w:pPr>
        <w:jc w:val="both"/>
      </w:pPr>
      <w:r>
        <w:t xml:space="preserve">Révfülöp Nagyközség Önkormányzata korábban megbízta a telekalakítási eljárás előkészítésével a </w:t>
      </w:r>
      <w:proofErr w:type="spellStart"/>
      <w:r>
        <w:t>Vizageo</w:t>
      </w:r>
      <w:proofErr w:type="spellEnd"/>
      <w:r>
        <w:t xml:space="preserve"> Bt földmérő társaságot (8300 Tapolca,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26), akik elkészítették a változási vázrajzokat, illetve a telekalakítási helyszínrajzokat, melyeket 8/0559/2022 számon a </w:t>
      </w:r>
      <w:r w:rsidRPr="006874A3">
        <w:t>Tapolcai Járási Hivatal Földhivatali Osztály</w:t>
      </w:r>
      <w:r>
        <w:t xml:space="preserve"> záradékolt.</w:t>
      </w:r>
    </w:p>
    <w:p w:rsidR="006874A3" w:rsidRDefault="006874A3" w:rsidP="00F75444">
      <w:pPr>
        <w:jc w:val="both"/>
      </w:pPr>
    </w:p>
    <w:p w:rsidR="006874A3" w:rsidRDefault="006874A3" w:rsidP="00F75444">
      <w:pPr>
        <w:jc w:val="both"/>
      </w:pPr>
      <w:r>
        <w:lastRenderedPageBreak/>
        <w:t>A telekalakítási eljárás megindításához Révfülöp Nagyközség Önkormányzata Képviselő-testületének hozzájárulása szükséges.</w:t>
      </w:r>
    </w:p>
    <w:p w:rsidR="006A3EA5" w:rsidRPr="00E232DE" w:rsidRDefault="006A3EA5" w:rsidP="00F75444">
      <w:pPr>
        <w:jc w:val="both"/>
      </w:pPr>
    </w:p>
    <w:p w:rsidR="00B71610" w:rsidRDefault="00B71610" w:rsidP="00F75444">
      <w:pPr>
        <w:jc w:val="both"/>
        <w:rPr>
          <w:vertAlign w:val="superscript"/>
        </w:rPr>
      </w:pPr>
    </w:p>
    <w:p w:rsidR="008B0570" w:rsidRDefault="009822C1" w:rsidP="00D01D34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6874A3" w:rsidRDefault="006874A3" w:rsidP="00D01D34"/>
    <w:p w:rsidR="006874A3" w:rsidRDefault="006874A3" w:rsidP="00D01D34"/>
    <w:p w:rsidR="00397035" w:rsidRDefault="00397035"/>
    <w:p w:rsidR="00397035" w:rsidRDefault="00397035">
      <w:pPr>
        <w:rPr>
          <w:i/>
          <w:iCs/>
        </w:rPr>
      </w:pPr>
      <w:r w:rsidRPr="00397035">
        <w:rPr>
          <w:i/>
          <w:iCs/>
        </w:rPr>
        <w:t xml:space="preserve">Határozati javaslat: </w:t>
      </w:r>
    </w:p>
    <w:p w:rsidR="00397035" w:rsidRDefault="00397035">
      <w:pPr>
        <w:rPr>
          <w:i/>
          <w:iCs/>
        </w:rPr>
      </w:pPr>
    </w:p>
    <w:p w:rsidR="00397035" w:rsidRPr="00397035" w:rsidRDefault="00397035" w:rsidP="00397035">
      <w:pPr>
        <w:jc w:val="center"/>
        <w:rPr>
          <w:b/>
          <w:bCs/>
        </w:rPr>
      </w:pPr>
      <w:r w:rsidRPr="00397035">
        <w:rPr>
          <w:b/>
          <w:bCs/>
        </w:rPr>
        <w:t xml:space="preserve">RÉVFÜLÖP NAGYKÖZSÉG ÖNKORMÁNYZATA KÉPVISELŐ-TESTÜLETÉNEK </w:t>
      </w:r>
    </w:p>
    <w:p w:rsidR="00397035" w:rsidRDefault="00397035" w:rsidP="00397035">
      <w:pPr>
        <w:jc w:val="center"/>
      </w:pPr>
      <w:r>
        <w:t>…/2022. (…) HATÁROZATA</w:t>
      </w:r>
    </w:p>
    <w:p w:rsidR="006874A3" w:rsidRDefault="006874A3" w:rsidP="00397035">
      <w:pPr>
        <w:jc w:val="both"/>
      </w:pPr>
    </w:p>
    <w:p w:rsidR="00B6171C" w:rsidRPr="0002450E" w:rsidRDefault="006874A3" w:rsidP="0002450E">
      <w:pPr>
        <w:jc w:val="center"/>
        <w:rPr>
          <w:b/>
          <w:i/>
        </w:rPr>
      </w:pPr>
      <w:r w:rsidRPr="006874A3">
        <w:rPr>
          <w:b/>
          <w:i/>
        </w:rPr>
        <w:t xml:space="preserve">A </w:t>
      </w:r>
      <w:proofErr w:type="spellStart"/>
      <w:r w:rsidRPr="006874A3">
        <w:rPr>
          <w:b/>
          <w:i/>
        </w:rPr>
        <w:t>Császtai</w:t>
      </w:r>
      <w:proofErr w:type="spellEnd"/>
      <w:r w:rsidRPr="006874A3">
        <w:rPr>
          <w:b/>
          <w:i/>
        </w:rPr>
        <w:t xml:space="preserve"> strand területéhez tartozó ingatlanok telekalakítási eljárásának kezdeményezés</w:t>
      </w:r>
      <w:r w:rsidR="0002450E">
        <w:rPr>
          <w:b/>
          <w:i/>
        </w:rPr>
        <w:t>éről</w:t>
      </w:r>
    </w:p>
    <w:p w:rsidR="006874A3" w:rsidRDefault="006874A3" w:rsidP="0002450E">
      <w:pPr>
        <w:jc w:val="center"/>
      </w:pPr>
    </w:p>
    <w:p w:rsidR="006874A3" w:rsidRDefault="00397035" w:rsidP="00397035">
      <w:pPr>
        <w:jc w:val="both"/>
      </w:pPr>
      <w:r>
        <w:t xml:space="preserve">Révfülöp Nagyközség Önkormányzata Képviselő-testülete </w:t>
      </w:r>
      <w:r w:rsidR="00221424">
        <w:t>egyetért a</w:t>
      </w:r>
      <w:r w:rsidR="0002450E">
        <w:t xml:space="preserve"> Révfülöp </w:t>
      </w:r>
    </w:p>
    <w:p w:rsidR="006874A3" w:rsidRDefault="006874A3" w:rsidP="00397035">
      <w:pPr>
        <w:jc w:val="both"/>
      </w:pPr>
    </w:p>
    <w:p w:rsidR="006874A3" w:rsidRDefault="006874A3" w:rsidP="006874A3">
      <w:pPr>
        <w:jc w:val="both"/>
        <w:rPr>
          <w:vertAlign w:val="superscript"/>
        </w:rPr>
      </w:pPr>
      <w:r>
        <w:t xml:space="preserve">8/3 </w:t>
      </w:r>
      <w:proofErr w:type="spellStart"/>
      <w:r>
        <w:t>hrsz</w:t>
      </w:r>
      <w:proofErr w:type="spellEnd"/>
      <w:r>
        <w:t>, kivett, strandfürdő, 9728 m</w:t>
      </w:r>
      <w:r>
        <w:rPr>
          <w:vertAlign w:val="superscript"/>
        </w:rPr>
        <w:t>2</w:t>
      </w:r>
    </w:p>
    <w:p w:rsidR="006874A3" w:rsidRDefault="006874A3" w:rsidP="006874A3">
      <w:pPr>
        <w:jc w:val="both"/>
      </w:pPr>
      <w:r>
        <w:t xml:space="preserve">8/5 </w:t>
      </w:r>
      <w:proofErr w:type="spellStart"/>
      <w:r>
        <w:t>hrsz</w:t>
      </w:r>
      <w:proofErr w:type="spellEnd"/>
      <w:r>
        <w:t>; kivett, beépítetlen terület 22 m</w:t>
      </w:r>
      <w:r w:rsidRPr="00E232DE">
        <w:rPr>
          <w:vertAlign w:val="superscript"/>
        </w:rPr>
        <w:t>2</w:t>
      </w:r>
    </w:p>
    <w:p w:rsidR="006874A3" w:rsidRDefault="006874A3" w:rsidP="006874A3">
      <w:pPr>
        <w:jc w:val="both"/>
      </w:pPr>
      <w:r>
        <w:t xml:space="preserve">8/6 </w:t>
      </w:r>
      <w:proofErr w:type="spellStart"/>
      <w:r>
        <w:t>hrsz</w:t>
      </w:r>
      <w:proofErr w:type="spellEnd"/>
      <w:r>
        <w:t>; kivett, beépítetlen terület 759 m</w:t>
      </w:r>
      <w:r w:rsidRPr="00E232DE">
        <w:rPr>
          <w:vertAlign w:val="superscript"/>
        </w:rPr>
        <w:t>2</w:t>
      </w:r>
    </w:p>
    <w:p w:rsidR="006874A3" w:rsidRDefault="006874A3" w:rsidP="006874A3">
      <w:pPr>
        <w:jc w:val="both"/>
      </w:pPr>
      <w:r>
        <w:t xml:space="preserve">9/2 </w:t>
      </w:r>
      <w:proofErr w:type="spellStart"/>
      <w:r>
        <w:t>hrsz</w:t>
      </w:r>
      <w:proofErr w:type="spellEnd"/>
      <w:r>
        <w:t xml:space="preserve"> kivett, feltöltött terület  </w:t>
      </w:r>
      <w:proofErr w:type="gramStart"/>
      <w:r>
        <w:t>1</w:t>
      </w:r>
      <w:proofErr w:type="gramEnd"/>
      <w:r>
        <w:t xml:space="preserve"> ha 3356 m</w:t>
      </w:r>
      <w:r w:rsidRPr="00E232DE">
        <w:rPr>
          <w:vertAlign w:val="superscript"/>
        </w:rPr>
        <w:t>2</w:t>
      </w:r>
    </w:p>
    <w:p w:rsidR="006874A3" w:rsidRDefault="006874A3" w:rsidP="006874A3">
      <w:pPr>
        <w:jc w:val="both"/>
      </w:pPr>
      <w:r>
        <w:t xml:space="preserve">10/2 </w:t>
      </w:r>
      <w:proofErr w:type="spellStart"/>
      <w:r>
        <w:t>hrsz</w:t>
      </w:r>
      <w:proofErr w:type="spellEnd"/>
      <w:r>
        <w:t>; kivett, strandfürdő 1170 m</w:t>
      </w:r>
      <w:r w:rsidRPr="00E232DE">
        <w:rPr>
          <w:vertAlign w:val="superscript"/>
        </w:rPr>
        <w:t>2</w:t>
      </w:r>
    </w:p>
    <w:p w:rsidR="006874A3" w:rsidRDefault="006874A3" w:rsidP="006874A3">
      <w:pPr>
        <w:jc w:val="both"/>
      </w:pPr>
      <w:r>
        <w:t xml:space="preserve">10/3 </w:t>
      </w:r>
      <w:proofErr w:type="spellStart"/>
      <w:r>
        <w:t>hrsz</w:t>
      </w:r>
      <w:proofErr w:type="spellEnd"/>
      <w:r>
        <w:t xml:space="preserve">; kivett, </w:t>
      </w:r>
      <w:proofErr w:type="spellStart"/>
      <w:r>
        <w:t>starndfürdő</w:t>
      </w:r>
      <w:proofErr w:type="spellEnd"/>
      <w:r>
        <w:t xml:space="preserve"> 99 m</w:t>
      </w:r>
      <w:r w:rsidRPr="00E232DE">
        <w:rPr>
          <w:vertAlign w:val="superscript"/>
        </w:rPr>
        <w:t>2</w:t>
      </w:r>
    </w:p>
    <w:p w:rsidR="006874A3" w:rsidRDefault="006874A3" w:rsidP="006874A3">
      <w:pPr>
        <w:jc w:val="both"/>
      </w:pPr>
      <w:r>
        <w:t xml:space="preserve">10/4 </w:t>
      </w:r>
      <w:proofErr w:type="spellStart"/>
      <w:r>
        <w:t>hrsz</w:t>
      </w:r>
      <w:proofErr w:type="spellEnd"/>
      <w:r>
        <w:t>; kivett strandfürdő 815 m</w:t>
      </w:r>
      <w:r w:rsidRPr="00E232DE">
        <w:rPr>
          <w:vertAlign w:val="superscript"/>
        </w:rPr>
        <w:t>2</w:t>
      </w:r>
    </w:p>
    <w:p w:rsidR="006874A3" w:rsidRDefault="006874A3" w:rsidP="006874A3">
      <w:pPr>
        <w:jc w:val="both"/>
        <w:rPr>
          <w:vertAlign w:val="superscript"/>
        </w:rPr>
      </w:pPr>
      <w:r>
        <w:t xml:space="preserve">10/7 </w:t>
      </w:r>
      <w:proofErr w:type="spellStart"/>
      <w:r>
        <w:t>hrsz</w:t>
      </w:r>
      <w:proofErr w:type="spellEnd"/>
      <w:r>
        <w:t>; kivett, feltöltött terület 6153 m</w:t>
      </w:r>
      <w:r w:rsidRPr="00E232DE">
        <w:rPr>
          <w:vertAlign w:val="superscript"/>
        </w:rPr>
        <w:t>2</w:t>
      </w:r>
    </w:p>
    <w:p w:rsidR="006874A3" w:rsidRDefault="006874A3" w:rsidP="006874A3">
      <w:pPr>
        <w:jc w:val="both"/>
        <w:rPr>
          <w:vertAlign w:val="superscript"/>
        </w:rPr>
      </w:pPr>
    </w:p>
    <w:p w:rsidR="006874A3" w:rsidRPr="006874A3" w:rsidRDefault="006874A3" w:rsidP="006874A3">
      <w:pPr>
        <w:jc w:val="both"/>
      </w:pPr>
      <w:r w:rsidRPr="006874A3">
        <w:rPr>
          <w:b/>
        </w:rPr>
        <w:t xml:space="preserve">Összesen </w:t>
      </w:r>
      <w:proofErr w:type="gramStart"/>
      <w:r w:rsidRPr="006874A3">
        <w:rPr>
          <w:b/>
        </w:rPr>
        <w:t>3</w:t>
      </w:r>
      <w:proofErr w:type="gramEnd"/>
      <w:r w:rsidRPr="006874A3">
        <w:rPr>
          <w:b/>
        </w:rPr>
        <w:t xml:space="preserve"> ha 2102 m</w:t>
      </w:r>
      <w:r w:rsidRPr="006874A3"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területű ingatlanok egyesítésével </w:t>
      </w:r>
      <w:r w:rsidR="0002450E">
        <w:t xml:space="preserve">a </w:t>
      </w:r>
      <w:proofErr w:type="spellStart"/>
      <w:r w:rsidR="0002450E">
        <w:t>Vizageo</w:t>
      </w:r>
      <w:proofErr w:type="spellEnd"/>
      <w:r w:rsidR="0002450E">
        <w:t xml:space="preserve"> Bt földmé</w:t>
      </w:r>
      <w:r w:rsidR="0002450E">
        <w:t xml:space="preserve">rő társaság által VG-405108/2022 munkaszámon készített változási vázrajz szerint </w:t>
      </w:r>
      <w:bookmarkStart w:id="0" w:name="_GoBack"/>
      <w:bookmarkEnd w:id="0"/>
      <w:r>
        <w:t>az Önkormányzat számára hasz</w:t>
      </w:r>
      <w:r w:rsidR="0002450E">
        <w:t>nosíthatóbb terület kialakítása</w:t>
      </w:r>
      <w:r>
        <w:t xml:space="preserve"> érdekében. </w:t>
      </w:r>
    </w:p>
    <w:p w:rsidR="009D7E8D" w:rsidRDefault="00644DF7" w:rsidP="00397035">
      <w:pPr>
        <w:jc w:val="both"/>
      </w:pPr>
      <w:r>
        <w:t xml:space="preserve"> </w:t>
      </w:r>
    </w:p>
    <w:p w:rsidR="009D7E8D" w:rsidRDefault="009D7E8D" w:rsidP="00397035">
      <w:pPr>
        <w:jc w:val="both"/>
      </w:pPr>
      <w:r>
        <w:t>Felhatalmazza a polgármestert a telekalítási eljárás lefolytatásához szü</w:t>
      </w:r>
      <w:r w:rsidR="006874A3">
        <w:t xml:space="preserve">kséges intézkedések megtételére, illetve az MNV </w:t>
      </w:r>
      <w:proofErr w:type="spellStart"/>
      <w:r w:rsidR="006874A3">
        <w:t>Zrt.-vel</w:t>
      </w:r>
      <w:proofErr w:type="spellEnd"/>
      <w:r w:rsidR="006874A3">
        <w:t xml:space="preserve"> kötött szerződések módosítására.</w:t>
      </w:r>
    </w:p>
    <w:p w:rsidR="00973FB5" w:rsidRDefault="00973FB5" w:rsidP="00397035">
      <w:pPr>
        <w:jc w:val="both"/>
      </w:pPr>
    </w:p>
    <w:p w:rsidR="00973FB5" w:rsidRDefault="00973FB5" w:rsidP="00397035">
      <w:pPr>
        <w:jc w:val="both"/>
      </w:pPr>
      <w:r>
        <w:t>Felelős:</w:t>
      </w:r>
      <w:r w:rsidR="0052517F">
        <w:t xml:space="preserve"> Kondor Géza, polgármester</w:t>
      </w:r>
    </w:p>
    <w:p w:rsidR="00973FB5" w:rsidRPr="00397035" w:rsidRDefault="00973FB5" w:rsidP="00397035">
      <w:pPr>
        <w:jc w:val="both"/>
      </w:pPr>
      <w:r>
        <w:t>Határidő:</w:t>
      </w:r>
      <w:r w:rsidR="0052517F">
        <w:t xml:space="preserve"> </w:t>
      </w:r>
      <w:r w:rsidR="00500B82">
        <w:t>folyamatos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</w:t>
      </w:r>
    </w:p>
    <w:sectPr w:rsidR="00A41523" w:rsidSect="00594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8A" w:rsidRDefault="00850F8A">
      <w:r>
        <w:separator/>
      </w:r>
    </w:p>
  </w:endnote>
  <w:endnote w:type="continuationSeparator" w:id="0">
    <w:p w:rsidR="00850F8A" w:rsidRDefault="0085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3B" w:rsidRDefault="0078713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245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8A" w:rsidRDefault="00850F8A">
      <w:r>
        <w:separator/>
      </w:r>
    </w:p>
  </w:footnote>
  <w:footnote w:type="continuationSeparator" w:id="0">
    <w:p w:rsidR="00850F8A" w:rsidRDefault="0085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71"/>
    <w:multiLevelType w:val="hybridMultilevel"/>
    <w:tmpl w:val="97D8E774"/>
    <w:lvl w:ilvl="0" w:tplc="561CC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79C"/>
    <w:multiLevelType w:val="hybridMultilevel"/>
    <w:tmpl w:val="F1806AD6"/>
    <w:lvl w:ilvl="0" w:tplc="535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A2D"/>
    <w:multiLevelType w:val="hybridMultilevel"/>
    <w:tmpl w:val="10E81600"/>
    <w:lvl w:ilvl="0" w:tplc="BDBA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65B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05C2"/>
    <w:multiLevelType w:val="hybridMultilevel"/>
    <w:tmpl w:val="7556CE9E"/>
    <w:lvl w:ilvl="0" w:tplc="A56ED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4C9"/>
    <w:multiLevelType w:val="hybridMultilevel"/>
    <w:tmpl w:val="72F207FC"/>
    <w:lvl w:ilvl="0" w:tplc="02D2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36ED"/>
    <w:multiLevelType w:val="hybridMultilevel"/>
    <w:tmpl w:val="71BCB050"/>
    <w:lvl w:ilvl="0" w:tplc="23E2DCF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4A0CAE"/>
    <w:multiLevelType w:val="hybridMultilevel"/>
    <w:tmpl w:val="2C7616AA"/>
    <w:lvl w:ilvl="0" w:tplc="0ACC6F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2771"/>
    <w:rsid w:val="00020907"/>
    <w:rsid w:val="0002450E"/>
    <w:rsid w:val="0002494F"/>
    <w:rsid w:val="0004410E"/>
    <w:rsid w:val="000526B7"/>
    <w:rsid w:val="00055F8F"/>
    <w:rsid w:val="00056B63"/>
    <w:rsid w:val="0005716F"/>
    <w:rsid w:val="000622B5"/>
    <w:rsid w:val="000635CD"/>
    <w:rsid w:val="000B39B1"/>
    <w:rsid w:val="000C0E36"/>
    <w:rsid w:val="000C10E5"/>
    <w:rsid w:val="000C7E0D"/>
    <w:rsid w:val="000D32EC"/>
    <w:rsid w:val="000E09B0"/>
    <w:rsid w:val="000E1FD0"/>
    <w:rsid w:val="000E2635"/>
    <w:rsid w:val="000E3517"/>
    <w:rsid w:val="001001C4"/>
    <w:rsid w:val="001014D1"/>
    <w:rsid w:val="00104DAB"/>
    <w:rsid w:val="00110D6A"/>
    <w:rsid w:val="0011427C"/>
    <w:rsid w:val="00123CFE"/>
    <w:rsid w:val="00123E00"/>
    <w:rsid w:val="00124476"/>
    <w:rsid w:val="001250A4"/>
    <w:rsid w:val="001335A3"/>
    <w:rsid w:val="00144B5B"/>
    <w:rsid w:val="001517E8"/>
    <w:rsid w:val="00170A0F"/>
    <w:rsid w:val="0017177E"/>
    <w:rsid w:val="00174B82"/>
    <w:rsid w:val="00184E39"/>
    <w:rsid w:val="001A2690"/>
    <w:rsid w:val="001A2A12"/>
    <w:rsid w:val="001A2ECB"/>
    <w:rsid w:val="001B0EBC"/>
    <w:rsid w:val="001B10EF"/>
    <w:rsid w:val="001B43C8"/>
    <w:rsid w:val="001B748C"/>
    <w:rsid w:val="001D547A"/>
    <w:rsid w:val="001D64B4"/>
    <w:rsid w:val="001E68B8"/>
    <w:rsid w:val="001E7374"/>
    <w:rsid w:val="001F3E1C"/>
    <w:rsid w:val="001F59D4"/>
    <w:rsid w:val="00204623"/>
    <w:rsid w:val="00207C85"/>
    <w:rsid w:val="00221424"/>
    <w:rsid w:val="002217A1"/>
    <w:rsid w:val="00224A55"/>
    <w:rsid w:val="00224C9F"/>
    <w:rsid w:val="00226AF2"/>
    <w:rsid w:val="00227580"/>
    <w:rsid w:val="00244616"/>
    <w:rsid w:val="002526D7"/>
    <w:rsid w:val="002628A7"/>
    <w:rsid w:val="00262B4B"/>
    <w:rsid w:val="00270505"/>
    <w:rsid w:val="002770F6"/>
    <w:rsid w:val="002775F0"/>
    <w:rsid w:val="002803CA"/>
    <w:rsid w:val="0029139E"/>
    <w:rsid w:val="002A1F59"/>
    <w:rsid w:val="002A70F5"/>
    <w:rsid w:val="002B400F"/>
    <w:rsid w:val="002B4754"/>
    <w:rsid w:val="002B7B51"/>
    <w:rsid w:val="002C0C76"/>
    <w:rsid w:val="002C0C77"/>
    <w:rsid w:val="002C156A"/>
    <w:rsid w:val="002C5DCD"/>
    <w:rsid w:val="002D142C"/>
    <w:rsid w:val="00303007"/>
    <w:rsid w:val="00305536"/>
    <w:rsid w:val="003065B0"/>
    <w:rsid w:val="00306AED"/>
    <w:rsid w:val="00307D5E"/>
    <w:rsid w:val="0031293D"/>
    <w:rsid w:val="00321CA2"/>
    <w:rsid w:val="003347B0"/>
    <w:rsid w:val="0033727A"/>
    <w:rsid w:val="003471D1"/>
    <w:rsid w:val="003548A8"/>
    <w:rsid w:val="003719CE"/>
    <w:rsid w:val="00377537"/>
    <w:rsid w:val="00385213"/>
    <w:rsid w:val="00397035"/>
    <w:rsid w:val="003A0BDE"/>
    <w:rsid w:val="003C2CC3"/>
    <w:rsid w:val="003C4A07"/>
    <w:rsid w:val="003C5F90"/>
    <w:rsid w:val="003D2736"/>
    <w:rsid w:val="003D3FE1"/>
    <w:rsid w:val="003E2705"/>
    <w:rsid w:val="003E5B2F"/>
    <w:rsid w:val="004218F5"/>
    <w:rsid w:val="00421F9C"/>
    <w:rsid w:val="004220C9"/>
    <w:rsid w:val="00427BF0"/>
    <w:rsid w:val="00436E30"/>
    <w:rsid w:val="00440A10"/>
    <w:rsid w:val="00444D56"/>
    <w:rsid w:val="004517EA"/>
    <w:rsid w:val="004520EF"/>
    <w:rsid w:val="00453328"/>
    <w:rsid w:val="0045685A"/>
    <w:rsid w:val="00460697"/>
    <w:rsid w:val="00474AF5"/>
    <w:rsid w:val="00493D1F"/>
    <w:rsid w:val="00497F01"/>
    <w:rsid w:val="004A0B2D"/>
    <w:rsid w:val="004A0D8E"/>
    <w:rsid w:val="004A1B3B"/>
    <w:rsid w:val="004A3205"/>
    <w:rsid w:val="004A3E39"/>
    <w:rsid w:val="004A745D"/>
    <w:rsid w:val="004A7643"/>
    <w:rsid w:val="004C1845"/>
    <w:rsid w:val="004C70BF"/>
    <w:rsid w:val="004E4C4C"/>
    <w:rsid w:val="00500B82"/>
    <w:rsid w:val="00517BE6"/>
    <w:rsid w:val="00522D8F"/>
    <w:rsid w:val="0052506C"/>
    <w:rsid w:val="0052517F"/>
    <w:rsid w:val="00540396"/>
    <w:rsid w:val="005404D2"/>
    <w:rsid w:val="00556422"/>
    <w:rsid w:val="005621EC"/>
    <w:rsid w:val="0057287A"/>
    <w:rsid w:val="00574AC9"/>
    <w:rsid w:val="005903F9"/>
    <w:rsid w:val="00592242"/>
    <w:rsid w:val="0059292E"/>
    <w:rsid w:val="00592AD2"/>
    <w:rsid w:val="00594436"/>
    <w:rsid w:val="005A03CB"/>
    <w:rsid w:val="005B0C81"/>
    <w:rsid w:val="005D776A"/>
    <w:rsid w:val="005F494E"/>
    <w:rsid w:val="00612901"/>
    <w:rsid w:val="00614843"/>
    <w:rsid w:val="00617AF1"/>
    <w:rsid w:val="00644DF7"/>
    <w:rsid w:val="006508B2"/>
    <w:rsid w:val="006543DF"/>
    <w:rsid w:val="00670A9F"/>
    <w:rsid w:val="00672456"/>
    <w:rsid w:val="00680050"/>
    <w:rsid w:val="00681C17"/>
    <w:rsid w:val="00682812"/>
    <w:rsid w:val="006874A3"/>
    <w:rsid w:val="006A3EA5"/>
    <w:rsid w:val="006A58AB"/>
    <w:rsid w:val="006B300C"/>
    <w:rsid w:val="006B3806"/>
    <w:rsid w:val="006D050C"/>
    <w:rsid w:val="006D1163"/>
    <w:rsid w:val="006D3A3C"/>
    <w:rsid w:val="006D49F9"/>
    <w:rsid w:val="006E660E"/>
    <w:rsid w:val="006E71B8"/>
    <w:rsid w:val="007200D0"/>
    <w:rsid w:val="00723191"/>
    <w:rsid w:val="007256F1"/>
    <w:rsid w:val="00732298"/>
    <w:rsid w:val="00743026"/>
    <w:rsid w:val="007441AF"/>
    <w:rsid w:val="00757E95"/>
    <w:rsid w:val="00760FB9"/>
    <w:rsid w:val="00765C79"/>
    <w:rsid w:val="0076674B"/>
    <w:rsid w:val="00767D58"/>
    <w:rsid w:val="00772257"/>
    <w:rsid w:val="00772F0A"/>
    <w:rsid w:val="00774534"/>
    <w:rsid w:val="00774E22"/>
    <w:rsid w:val="0078089C"/>
    <w:rsid w:val="007831D4"/>
    <w:rsid w:val="00787137"/>
    <w:rsid w:val="007967C0"/>
    <w:rsid w:val="007A00DD"/>
    <w:rsid w:val="007A2368"/>
    <w:rsid w:val="007A307D"/>
    <w:rsid w:val="007A4618"/>
    <w:rsid w:val="007A5AC1"/>
    <w:rsid w:val="007A6BEE"/>
    <w:rsid w:val="007B1D1E"/>
    <w:rsid w:val="007C3A84"/>
    <w:rsid w:val="007C745F"/>
    <w:rsid w:val="007D0859"/>
    <w:rsid w:val="007D28C9"/>
    <w:rsid w:val="007D3F33"/>
    <w:rsid w:val="007D5247"/>
    <w:rsid w:val="007D5729"/>
    <w:rsid w:val="007D5E68"/>
    <w:rsid w:val="007E64BB"/>
    <w:rsid w:val="007F0AE3"/>
    <w:rsid w:val="007F0CB3"/>
    <w:rsid w:val="00820367"/>
    <w:rsid w:val="008365EF"/>
    <w:rsid w:val="00850F8A"/>
    <w:rsid w:val="008516E4"/>
    <w:rsid w:val="00852AFE"/>
    <w:rsid w:val="008575B4"/>
    <w:rsid w:val="0086117A"/>
    <w:rsid w:val="00862E97"/>
    <w:rsid w:val="00873968"/>
    <w:rsid w:val="0088043C"/>
    <w:rsid w:val="00893209"/>
    <w:rsid w:val="00893382"/>
    <w:rsid w:val="008973E5"/>
    <w:rsid w:val="008A4D92"/>
    <w:rsid w:val="008A71A5"/>
    <w:rsid w:val="008A7976"/>
    <w:rsid w:val="008B0570"/>
    <w:rsid w:val="008C0D18"/>
    <w:rsid w:val="008C0E66"/>
    <w:rsid w:val="008C745A"/>
    <w:rsid w:val="008D48CC"/>
    <w:rsid w:val="008E2B16"/>
    <w:rsid w:val="008E528A"/>
    <w:rsid w:val="008E5D3A"/>
    <w:rsid w:val="008E6EBA"/>
    <w:rsid w:val="008F052E"/>
    <w:rsid w:val="00902CB7"/>
    <w:rsid w:val="009109C7"/>
    <w:rsid w:val="00915F52"/>
    <w:rsid w:val="00923FAA"/>
    <w:rsid w:val="00924DE2"/>
    <w:rsid w:val="009359F9"/>
    <w:rsid w:val="0093640F"/>
    <w:rsid w:val="009370CD"/>
    <w:rsid w:val="009373DE"/>
    <w:rsid w:val="009616D0"/>
    <w:rsid w:val="00973FB5"/>
    <w:rsid w:val="009772DE"/>
    <w:rsid w:val="00980433"/>
    <w:rsid w:val="0098107F"/>
    <w:rsid w:val="0098182F"/>
    <w:rsid w:val="00981C37"/>
    <w:rsid w:val="009822C1"/>
    <w:rsid w:val="00997449"/>
    <w:rsid w:val="00997CDD"/>
    <w:rsid w:val="009A19A1"/>
    <w:rsid w:val="009A460D"/>
    <w:rsid w:val="009A67EA"/>
    <w:rsid w:val="009C0C59"/>
    <w:rsid w:val="009C10C3"/>
    <w:rsid w:val="009D7E8D"/>
    <w:rsid w:val="009F4341"/>
    <w:rsid w:val="009F535F"/>
    <w:rsid w:val="00A0473D"/>
    <w:rsid w:val="00A0737F"/>
    <w:rsid w:val="00A1035C"/>
    <w:rsid w:val="00A20D9D"/>
    <w:rsid w:val="00A41327"/>
    <w:rsid w:val="00A41523"/>
    <w:rsid w:val="00A41D9B"/>
    <w:rsid w:val="00A567CC"/>
    <w:rsid w:val="00A578F0"/>
    <w:rsid w:val="00A84286"/>
    <w:rsid w:val="00A9535D"/>
    <w:rsid w:val="00A9784C"/>
    <w:rsid w:val="00A97F00"/>
    <w:rsid w:val="00AA16FC"/>
    <w:rsid w:val="00AA5954"/>
    <w:rsid w:val="00AA6F3D"/>
    <w:rsid w:val="00AA78A6"/>
    <w:rsid w:val="00AB4212"/>
    <w:rsid w:val="00AC17FD"/>
    <w:rsid w:val="00AD1C12"/>
    <w:rsid w:val="00AD6713"/>
    <w:rsid w:val="00AF6214"/>
    <w:rsid w:val="00B01530"/>
    <w:rsid w:val="00B04FA5"/>
    <w:rsid w:val="00B05A7A"/>
    <w:rsid w:val="00B062F4"/>
    <w:rsid w:val="00B069E5"/>
    <w:rsid w:val="00B105B0"/>
    <w:rsid w:val="00B14E89"/>
    <w:rsid w:val="00B15BC9"/>
    <w:rsid w:val="00B31152"/>
    <w:rsid w:val="00B55159"/>
    <w:rsid w:val="00B564C0"/>
    <w:rsid w:val="00B5694E"/>
    <w:rsid w:val="00B608C7"/>
    <w:rsid w:val="00B6130A"/>
    <w:rsid w:val="00B6171C"/>
    <w:rsid w:val="00B65C04"/>
    <w:rsid w:val="00B71610"/>
    <w:rsid w:val="00B75B6F"/>
    <w:rsid w:val="00B854C5"/>
    <w:rsid w:val="00B913C7"/>
    <w:rsid w:val="00B934D4"/>
    <w:rsid w:val="00B96A7A"/>
    <w:rsid w:val="00BA04A2"/>
    <w:rsid w:val="00BA674A"/>
    <w:rsid w:val="00BA755C"/>
    <w:rsid w:val="00BD344B"/>
    <w:rsid w:val="00BD524F"/>
    <w:rsid w:val="00BD5367"/>
    <w:rsid w:val="00BD707E"/>
    <w:rsid w:val="00BD754D"/>
    <w:rsid w:val="00BE749C"/>
    <w:rsid w:val="00BF0633"/>
    <w:rsid w:val="00C026B4"/>
    <w:rsid w:val="00C03C9F"/>
    <w:rsid w:val="00C112AE"/>
    <w:rsid w:val="00C22961"/>
    <w:rsid w:val="00C301E9"/>
    <w:rsid w:val="00C32454"/>
    <w:rsid w:val="00C36D3C"/>
    <w:rsid w:val="00C56659"/>
    <w:rsid w:val="00C61E03"/>
    <w:rsid w:val="00C662D5"/>
    <w:rsid w:val="00C81360"/>
    <w:rsid w:val="00C82735"/>
    <w:rsid w:val="00C83B2D"/>
    <w:rsid w:val="00C8416E"/>
    <w:rsid w:val="00C938D3"/>
    <w:rsid w:val="00C93BE8"/>
    <w:rsid w:val="00CA6F36"/>
    <w:rsid w:val="00CA737C"/>
    <w:rsid w:val="00CB6EEB"/>
    <w:rsid w:val="00CC30D8"/>
    <w:rsid w:val="00CC5FEF"/>
    <w:rsid w:val="00CD3886"/>
    <w:rsid w:val="00CD7DE1"/>
    <w:rsid w:val="00CE0FF9"/>
    <w:rsid w:val="00CE5501"/>
    <w:rsid w:val="00CF4643"/>
    <w:rsid w:val="00D01D34"/>
    <w:rsid w:val="00D02082"/>
    <w:rsid w:val="00D113A9"/>
    <w:rsid w:val="00D3517C"/>
    <w:rsid w:val="00D37F04"/>
    <w:rsid w:val="00D41762"/>
    <w:rsid w:val="00D44817"/>
    <w:rsid w:val="00D5353C"/>
    <w:rsid w:val="00D632BF"/>
    <w:rsid w:val="00D67528"/>
    <w:rsid w:val="00D746B9"/>
    <w:rsid w:val="00D94B89"/>
    <w:rsid w:val="00D9653B"/>
    <w:rsid w:val="00D96970"/>
    <w:rsid w:val="00DA5205"/>
    <w:rsid w:val="00DA571F"/>
    <w:rsid w:val="00DB093A"/>
    <w:rsid w:val="00DB69D7"/>
    <w:rsid w:val="00DB7401"/>
    <w:rsid w:val="00DC18DD"/>
    <w:rsid w:val="00DD5196"/>
    <w:rsid w:val="00E03B3B"/>
    <w:rsid w:val="00E10E67"/>
    <w:rsid w:val="00E12F17"/>
    <w:rsid w:val="00E13CAF"/>
    <w:rsid w:val="00E20D44"/>
    <w:rsid w:val="00E21C2E"/>
    <w:rsid w:val="00E21CF3"/>
    <w:rsid w:val="00E229D0"/>
    <w:rsid w:val="00E232DE"/>
    <w:rsid w:val="00E23A24"/>
    <w:rsid w:val="00E33486"/>
    <w:rsid w:val="00E55890"/>
    <w:rsid w:val="00E6270E"/>
    <w:rsid w:val="00E76251"/>
    <w:rsid w:val="00E853AB"/>
    <w:rsid w:val="00E8599D"/>
    <w:rsid w:val="00E874C2"/>
    <w:rsid w:val="00E93B33"/>
    <w:rsid w:val="00EA455D"/>
    <w:rsid w:val="00EB315F"/>
    <w:rsid w:val="00EB7D41"/>
    <w:rsid w:val="00EC42E4"/>
    <w:rsid w:val="00ED6389"/>
    <w:rsid w:val="00ED7D18"/>
    <w:rsid w:val="00EE2847"/>
    <w:rsid w:val="00EE77F9"/>
    <w:rsid w:val="00F13761"/>
    <w:rsid w:val="00F27B37"/>
    <w:rsid w:val="00F30040"/>
    <w:rsid w:val="00F4325D"/>
    <w:rsid w:val="00F43FF0"/>
    <w:rsid w:val="00F45522"/>
    <w:rsid w:val="00F46A82"/>
    <w:rsid w:val="00F51D8A"/>
    <w:rsid w:val="00F52881"/>
    <w:rsid w:val="00F53F4A"/>
    <w:rsid w:val="00F6098C"/>
    <w:rsid w:val="00F6494C"/>
    <w:rsid w:val="00F727C0"/>
    <w:rsid w:val="00F75444"/>
    <w:rsid w:val="00F76AE8"/>
    <w:rsid w:val="00F82928"/>
    <w:rsid w:val="00FB6229"/>
    <w:rsid w:val="00FC029E"/>
    <w:rsid w:val="00FD58DD"/>
    <w:rsid w:val="00FE1E2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  <w:style w:type="table" w:styleId="Rcsostblzat">
    <w:name w:val="Table Grid"/>
    <w:basedOn w:val="Normltblzat"/>
    <w:uiPriority w:val="59"/>
    <w:rsid w:val="007F0AE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E33486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3348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E33486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E3348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75A9-731F-4998-8937-2CBE28BC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3496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SzaboTimea</cp:lastModifiedBy>
  <cp:revision>2</cp:revision>
  <cp:lastPrinted>2020-03-10T12:19:00Z</cp:lastPrinted>
  <dcterms:created xsi:type="dcterms:W3CDTF">2022-09-12T12:13:00Z</dcterms:created>
  <dcterms:modified xsi:type="dcterms:W3CDTF">2022-09-12T12:13:00Z</dcterms:modified>
</cp:coreProperties>
</file>